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AA" w:rsidRDefault="00F8488B">
      <w:pPr>
        <w:pStyle w:val="Standard"/>
        <w:autoSpaceDE w:val="0"/>
        <w:jc w:val="center"/>
        <w:rPr>
          <w:rFonts w:ascii="Arial" w:eastAsia="Arial" w:hAnsi="Arial" w:cs="Arial"/>
          <w:b/>
          <w:bCs/>
          <w:sz w:val="40"/>
          <w:szCs w:val="40"/>
        </w:rPr>
      </w:pPr>
      <w:r>
        <w:rPr>
          <w:rFonts w:ascii="Arial" w:eastAsia="Arial" w:hAnsi="Arial" w:cs="Arial"/>
          <w:b/>
          <w:bCs/>
          <w:sz w:val="40"/>
          <w:szCs w:val="40"/>
        </w:rPr>
        <w:t>Expansion of the Universe</w:t>
      </w:r>
    </w:p>
    <w:p w:rsidR="001A14AA" w:rsidRDefault="001A14AA">
      <w:pPr>
        <w:pStyle w:val="Standard"/>
        <w:autoSpaceDE w:val="0"/>
        <w:rPr>
          <w:rFonts w:ascii="Arial" w:eastAsia="Arial" w:hAnsi="Arial" w:cs="Arial"/>
          <w:sz w:val="28"/>
          <w:szCs w:val="28"/>
        </w:rPr>
      </w:pPr>
    </w:p>
    <w:p w:rsidR="001A14AA" w:rsidRDefault="00F8488B">
      <w:pPr>
        <w:pStyle w:val="Standard"/>
        <w:autoSpaceDE w:val="0"/>
      </w:pPr>
      <w:r>
        <w:rPr>
          <w:noProof/>
          <w:lang w:bidi="ar-SA"/>
        </w:rPr>
        <w:drawing>
          <wp:anchor distT="0" distB="0" distL="114300" distR="114300" simplePos="0" relativeHeight="251658240" behindDoc="0" locked="0" layoutInCell="1" allowOverlap="1">
            <wp:simplePos x="0" y="0"/>
            <wp:positionH relativeFrom="column">
              <wp:posOffset>3246120</wp:posOffset>
            </wp:positionH>
            <wp:positionV relativeFrom="paragraph">
              <wp:posOffset>45720</wp:posOffset>
            </wp:positionV>
            <wp:extent cx="3044860" cy="2816260"/>
            <wp:effectExtent l="0" t="0" r="3140" b="3140"/>
            <wp:wrapSquare wrapText="left"/>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29698" t="15000" r="14853" b="15000"/>
                    <a:stretch>
                      <a:fillRect/>
                    </a:stretch>
                  </pic:blipFill>
                  <pic:spPr>
                    <a:xfrm>
                      <a:off x="0" y="0"/>
                      <a:ext cx="3044860" cy="2816260"/>
                    </a:xfrm>
                    <a:prstGeom prst="rect">
                      <a:avLst/>
                    </a:prstGeom>
                    <a:noFill/>
                    <a:ln>
                      <a:noFill/>
                      <a:prstDash/>
                    </a:ln>
                  </pic:spPr>
                </pic:pic>
              </a:graphicData>
            </a:graphic>
          </wp:anchor>
        </w:drawing>
      </w:r>
      <w:r>
        <w:rPr>
          <w:rFonts w:ascii="Arial" w:eastAsia="Arial" w:hAnsi="Arial" w:cs="Arial"/>
          <w:sz w:val="28"/>
          <w:szCs w:val="28"/>
        </w:rPr>
        <w:t xml:space="preserve">As our telescopes get more sensitive, we can find fainter and fainter objects – and we find that the universe </w:t>
      </w:r>
      <w:proofErr w:type="gramStart"/>
      <w:r>
        <w:rPr>
          <w:rFonts w:ascii="Arial" w:eastAsia="Arial" w:hAnsi="Arial" w:cs="Arial"/>
          <w:sz w:val="28"/>
          <w:szCs w:val="28"/>
        </w:rPr>
        <w:t>is filled</w:t>
      </w:r>
      <w:proofErr w:type="gramEnd"/>
      <w:r>
        <w:rPr>
          <w:rFonts w:ascii="Arial" w:eastAsia="Arial" w:hAnsi="Arial" w:cs="Arial"/>
          <w:sz w:val="28"/>
          <w:szCs w:val="28"/>
        </w:rPr>
        <w:t xml:space="preserve"> with galaxies.  Not even 100 years ago,</w:t>
      </w:r>
    </w:p>
    <w:p w:rsidR="001A14AA" w:rsidRDefault="00F8488B">
      <w:pPr>
        <w:pStyle w:val="Standard"/>
        <w:autoSpaceDE w:val="0"/>
        <w:rPr>
          <w:rFonts w:ascii="Arial" w:eastAsia="Arial" w:hAnsi="Arial" w:cs="Arial"/>
          <w:sz w:val="28"/>
          <w:szCs w:val="28"/>
        </w:rPr>
      </w:pPr>
      <w:proofErr w:type="gramStart"/>
      <w:r>
        <w:rPr>
          <w:rFonts w:ascii="Arial" w:eastAsia="Arial" w:hAnsi="Arial" w:cs="Arial"/>
          <w:sz w:val="28"/>
          <w:szCs w:val="28"/>
        </w:rPr>
        <w:t>we</w:t>
      </w:r>
      <w:proofErr w:type="gramEnd"/>
      <w:r>
        <w:rPr>
          <w:rFonts w:ascii="Arial" w:eastAsia="Arial" w:hAnsi="Arial" w:cs="Arial"/>
          <w:sz w:val="28"/>
          <w:szCs w:val="28"/>
        </w:rPr>
        <w:t xml:space="preserve"> thought that the whole universe was filled with stars, and that all of the fuzzy blobs we saw were objects between the stars.  </w:t>
      </w:r>
    </w:p>
    <w:p w:rsidR="001A14AA" w:rsidRDefault="001A14AA">
      <w:pPr>
        <w:pStyle w:val="Standard"/>
        <w:autoSpaceDE w:val="0"/>
        <w:rPr>
          <w:rFonts w:ascii="Arial" w:eastAsia="Arial" w:hAnsi="Arial" w:cs="Arial"/>
          <w:sz w:val="28"/>
          <w:szCs w:val="28"/>
        </w:rPr>
      </w:pPr>
    </w:p>
    <w:p w:rsidR="001A14AA" w:rsidRDefault="00F8488B">
      <w:pPr>
        <w:pStyle w:val="Standard"/>
        <w:autoSpaceDE w:val="0"/>
        <w:rPr>
          <w:rFonts w:ascii="Arial" w:eastAsia="Arial" w:hAnsi="Arial" w:cs="Arial"/>
          <w:sz w:val="28"/>
          <w:szCs w:val="28"/>
        </w:rPr>
      </w:pPr>
      <w:r>
        <w:rPr>
          <w:rFonts w:ascii="Arial" w:eastAsia="Arial" w:hAnsi="Arial" w:cs="Arial"/>
          <w:sz w:val="28"/>
          <w:szCs w:val="28"/>
        </w:rPr>
        <w:t xml:space="preserve">In 1920, a big debate between Shapley and Curtis tried to “solve” the question of what those fuzzy nebulae were.  Shapley thought that the Milky Way was the entire universe; Curtis on the other hand thought that some of those fuzzy blobs were “island universes” in their own right.  Shapley handily won the debate – but in the end it turned </w:t>
      </w:r>
      <w:proofErr w:type="gramStart"/>
      <w:r>
        <w:rPr>
          <w:rFonts w:ascii="Arial" w:eastAsia="Arial" w:hAnsi="Arial" w:cs="Arial"/>
          <w:sz w:val="28"/>
          <w:szCs w:val="28"/>
        </w:rPr>
        <w:t>out</w:t>
      </w:r>
      <w:proofErr w:type="gramEnd"/>
      <w:r>
        <w:rPr>
          <w:rFonts w:ascii="Arial" w:eastAsia="Arial" w:hAnsi="Arial" w:cs="Arial"/>
          <w:sz w:val="28"/>
          <w:szCs w:val="28"/>
        </w:rPr>
        <w:t xml:space="preserve"> he was wrong.  A few years after the debate, Hubble made observations using Henrietta Swan Leavitt's period-luminosity relation for </w:t>
      </w:r>
      <w:proofErr w:type="spellStart"/>
      <w:r>
        <w:rPr>
          <w:rFonts w:ascii="Arial" w:eastAsia="Arial" w:hAnsi="Arial" w:cs="Arial"/>
          <w:sz w:val="28"/>
          <w:szCs w:val="28"/>
        </w:rPr>
        <w:t>Cepheids</w:t>
      </w:r>
      <w:proofErr w:type="spellEnd"/>
      <w:r>
        <w:rPr>
          <w:rFonts w:ascii="Arial" w:eastAsia="Arial" w:hAnsi="Arial" w:cs="Arial"/>
          <w:sz w:val="28"/>
          <w:szCs w:val="28"/>
        </w:rPr>
        <w:t>.  His observations showed that they were much too distant to be within the Milky Way.</w:t>
      </w:r>
    </w:p>
    <w:p w:rsidR="001A14AA" w:rsidRDefault="001A14AA">
      <w:pPr>
        <w:pStyle w:val="Standard"/>
        <w:autoSpaceDE w:val="0"/>
        <w:rPr>
          <w:rFonts w:ascii="Arial" w:eastAsia="Arial" w:hAnsi="Arial" w:cs="Arial"/>
          <w:sz w:val="28"/>
          <w:szCs w:val="28"/>
        </w:rPr>
      </w:pPr>
    </w:p>
    <w:p w:rsidR="001A14AA" w:rsidRDefault="00F8488B">
      <w:pPr>
        <w:pStyle w:val="Standard"/>
        <w:autoSpaceDE w:val="0"/>
        <w:rPr>
          <w:rFonts w:ascii="Arial" w:eastAsia="Arial" w:hAnsi="Arial" w:cs="Arial"/>
          <w:sz w:val="28"/>
          <w:szCs w:val="28"/>
        </w:rPr>
      </w:pPr>
      <w:r>
        <w:rPr>
          <w:rFonts w:ascii="Arial" w:eastAsia="Arial" w:hAnsi="Arial" w:cs="Arial"/>
          <w:sz w:val="28"/>
          <w:szCs w:val="28"/>
        </w:rPr>
        <w:t xml:space="preserve">Hubble combined his observations with those of </w:t>
      </w:r>
      <w:proofErr w:type="spellStart"/>
      <w:r>
        <w:rPr>
          <w:rFonts w:ascii="Arial" w:eastAsia="Arial" w:hAnsi="Arial" w:cs="Arial"/>
          <w:sz w:val="28"/>
          <w:szCs w:val="28"/>
        </w:rPr>
        <w:t>Vesto</w:t>
      </w:r>
      <w:proofErr w:type="spellEnd"/>
      <w:r>
        <w:rPr>
          <w:rFonts w:ascii="Arial" w:eastAsia="Arial" w:hAnsi="Arial" w:cs="Arial"/>
          <w:sz w:val="28"/>
          <w:szCs w:val="28"/>
        </w:rPr>
        <w:t xml:space="preserve"> </w:t>
      </w:r>
      <w:proofErr w:type="spellStart"/>
      <w:r>
        <w:rPr>
          <w:rFonts w:ascii="Arial" w:eastAsia="Arial" w:hAnsi="Arial" w:cs="Arial"/>
          <w:sz w:val="28"/>
          <w:szCs w:val="28"/>
        </w:rPr>
        <w:t>Silpher</w:t>
      </w:r>
      <w:proofErr w:type="spellEnd"/>
      <w:r>
        <w:rPr>
          <w:rFonts w:ascii="Arial" w:eastAsia="Arial" w:hAnsi="Arial" w:cs="Arial"/>
          <w:sz w:val="28"/>
          <w:szCs w:val="28"/>
        </w:rPr>
        <w:t xml:space="preserve">, who had discovered that the galaxies' spectra were Doppler shifted relative to spectra observed in the laboratory.  Recall that for objects moving away from us the wavelengths of emitted light </w:t>
      </w:r>
      <w:proofErr w:type="gramStart"/>
      <w:r>
        <w:rPr>
          <w:rFonts w:ascii="Arial" w:eastAsia="Arial" w:hAnsi="Arial" w:cs="Arial"/>
          <w:sz w:val="28"/>
          <w:szCs w:val="28"/>
        </w:rPr>
        <w:t>are</w:t>
      </w:r>
      <w:proofErr w:type="gramEnd"/>
      <w:r>
        <w:rPr>
          <w:rFonts w:ascii="Arial" w:eastAsia="Arial" w:hAnsi="Arial" w:cs="Arial"/>
          <w:sz w:val="28"/>
          <w:szCs w:val="28"/>
        </w:rPr>
        <w:t xml:space="preserve"> stretched so that we observe longer redder wavelengths.  Similarly, objects moving toward us compress the wavelengths so that they appear bluer.  By measuring the amount of wavelength </w:t>
      </w:r>
      <w:proofErr w:type="gramStart"/>
      <w:r>
        <w:rPr>
          <w:rFonts w:ascii="Arial" w:eastAsia="Arial" w:hAnsi="Arial" w:cs="Arial"/>
          <w:sz w:val="28"/>
          <w:szCs w:val="28"/>
        </w:rPr>
        <w:t>shift</w:t>
      </w:r>
      <w:proofErr w:type="gramEnd"/>
      <w:r>
        <w:rPr>
          <w:rFonts w:ascii="Arial" w:eastAsia="Arial" w:hAnsi="Arial" w:cs="Arial"/>
          <w:sz w:val="28"/>
          <w:szCs w:val="28"/>
        </w:rPr>
        <w:t xml:space="preserve"> we can determine the speed and direction the galaxies are moving.  Hubble compared the velocities of the galaxies to their distance and discovered that the further the galaxy was, the faster it was moving away from us!</w:t>
      </w:r>
    </w:p>
    <w:p w:rsidR="001A14AA" w:rsidRDefault="001A14AA">
      <w:pPr>
        <w:pStyle w:val="Standard"/>
        <w:autoSpaceDE w:val="0"/>
        <w:rPr>
          <w:rFonts w:ascii="Arial" w:eastAsia="Arial" w:hAnsi="Arial" w:cs="Arial"/>
          <w:sz w:val="28"/>
          <w:szCs w:val="28"/>
        </w:rPr>
      </w:pPr>
    </w:p>
    <w:p w:rsidR="001A14AA" w:rsidRDefault="00F8488B">
      <w:pPr>
        <w:pStyle w:val="Standard"/>
        <w:autoSpaceDE w:val="0"/>
        <w:rPr>
          <w:rFonts w:ascii="Arial" w:eastAsia="Arial" w:hAnsi="Arial" w:cs="Arial"/>
          <w:sz w:val="28"/>
          <w:szCs w:val="28"/>
        </w:rPr>
      </w:pPr>
      <w:r>
        <w:rPr>
          <w:rFonts w:ascii="Arial" w:eastAsia="Arial" w:hAnsi="Arial" w:cs="Arial"/>
          <w:sz w:val="28"/>
          <w:szCs w:val="28"/>
        </w:rPr>
        <w:t xml:space="preserve">The distance-velocity relation discovered by Hubble arises naturally in a universe that is expanding.  If the space between any two points in space is getting larger, the velocity of their separation will be proportional to their distance.  If we run the clock backwards, we find that at some point in the distant past all the galaxies we see in the universe were all in the same place </w:t>
      </w:r>
      <w:proofErr w:type="gramStart"/>
      <w:r>
        <w:rPr>
          <w:rFonts w:ascii="Arial" w:eastAsia="Arial" w:hAnsi="Arial" w:cs="Arial"/>
          <w:sz w:val="28"/>
          <w:szCs w:val="28"/>
        </w:rPr>
        <w:t>–  Big</w:t>
      </w:r>
      <w:proofErr w:type="gramEnd"/>
      <w:r>
        <w:rPr>
          <w:rFonts w:ascii="Arial" w:eastAsia="Arial" w:hAnsi="Arial" w:cs="Arial"/>
          <w:sz w:val="28"/>
          <w:szCs w:val="28"/>
        </w:rPr>
        <w:t xml:space="preserve"> Bang.  In today's lab, you are going to </w:t>
      </w:r>
      <w:proofErr w:type="gramStart"/>
      <w:r>
        <w:rPr>
          <w:rFonts w:ascii="Arial" w:eastAsia="Arial" w:hAnsi="Arial" w:cs="Arial"/>
          <w:sz w:val="28"/>
          <w:szCs w:val="28"/>
        </w:rPr>
        <w:t>follow in Hubble's footsteps</w:t>
      </w:r>
      <w:proofErr w:type="gramEnd"/>
      <w:r>
        <w:rPr>
          <w:rFonts w:ascii="Arial" w:eastAsia="Arial" w:hAnsi="Arial" w:cs="Arial"/>
          <w:sz w:val="28"/>
          <w:szCs w:val="28"/>
        </w:rPr>
        <w:t xml:space="preserve"> to determine how long ago the Big Bang occurred.</w:t>
      </w:r>
    </w:p>
    <w:p w:rsidR="00B45A06" w:rsidRDefault="00B45A06" w:rsidP="00B45A06">
      <w:pPr>
        <w:pStyle w:val="Standard"/>
        <w:autoSpaceDE w:val="0"/>
        <w:rPr>
          <w:rFonts w:ascii="Arial" w:eastAsia="Arial" w:hAnsi="Arial" w:cs="Arial"/>
          <w:b/>
          <w:bCs/>
          <w:sz w:val="28"/>
          <w:szCs w:val="28"/>
          <w:u w:val="single"/>
        </w:rPr>
      </w:pPr>
    </w:p>
    <w:p w:rsidR="00B45A06" w:rsidRDefault="00B45A06">
      <w:pPr>
        <w:suppressAutoHyphens w:val="0"/>
        <w:rPr>
          <w:rFonts w:ascii="Arial" w:eastAsia="Arial" w:hAnsi="Arial" w:cs="Arial"/>
          <w:b/>
          <w:bCs/>
          <w:sz w:val="28"/>
          <w:szCs w:val="28"/>
          <w:u w:val="single"/>
        </w:rPr>
      </w:pPr>
      <w:r>
        <w:rPr>
          <w:rFonts w:ascii="Arial" w:eastAsia="Arial" w:hAnsi="Arial" w:cs="Arial"/>
          <w:b/>
          <w:bCs/>
          <w:sz w:val="28"/>
          <w:szCs w:val="28"/>
          <w:u w:val="single"/>
        </w:rPr>
        <w:br w:type="page"/>
      </w:r>
    </w:p>
    <w:p w:rsidR="00B45A06" w:rsidRDefault="00B45A06" w:rsidP="00B45A06">
      <w:pPr>
        <w:pStyle w:val="Standard"/>
        <w:autoSpaceDE w:val="0"/>
        <w:rPr>
          <w:rFonts w:ascii="Arial" w:eastAsia="Arial" w:hAnsi="Arial" w:cs="Arial"/>
          <w:b/>
          <w:bCs/>
          <w:sz w:val="28"/>
          <w:szCs w:val="28"/>
          <w:u w:val="single"/>
        </w:rPr>
      </w:pPr>
      <w:r>
        <w:rPr>
          <w:rFonts w:ascii="Arial" w:eastAsia="Arial" w:hAnsi="Arial" w:cs="Arial"/>
          <w:b/>
          <w:bCs/>
          <w:sz w:val="28"/>
          <w:szCs w:val="28"/>
          <w:u w:val="single"/>
        </w:rPr>
        <w:lastRenderedPageBreak/>
        <w:t>Classifying Galaxy Spectra</w:t>
      </w:r>
    </w:p>
    <w:p w:rsidR="001A14AA" w:rsidRDefault="001A14AA">
      <w:pPr>
        <w:pStyle w:val="Standard"/>
        <w:autoSpaceDE w:val="0"/>
        <w:rPr>
          <w:rFonts w:ascii="Arial" w:eastAsia="Arial" w:hAnsi="Arial" w:cs="Arial"/>
          <w:sz w:val="28"/>
          <w:szCs w:val="28"/>
        </w:rPr>
      </w:pPr>
    </w:p>
    <w:p w:rsidR="001A14AA" w:rsidRDefault="00F8488B">
      <w:pPr>
        <w:pStyle w:val="Standard"/>
        <w:autoSpaceDE w:val="0"/>
        <w:rPr>
          <w:rFonts w:ascii="Arial" w:eastAsia="Arial" w:hAnsi="Arial" w:cs="Arial"/>
          <w:sz w:val="28"/>
          <w:szCs w:val="28"/>
        </w:rPr>
      </w:pPr>
      <w:r>
        <w:rPr>
          <w:rFonts w:ascii="Arial" w:eastAsia="Arial" w:hAnsi="Arial" w:cs="Arial"/>
          <w:sz w:val="28"/>
          <w:szCs w:val="28"/>
        </w:rPr>
        <w:t xml:space="preserve">In order to explore the idea of Doppler shifted spectra we are going to use </w:t>
      </w:r>
      <w:r w:rsidR="00B45A06">
        <w:rPr>
          <w:rFonts w:ascii="Arial" w:eastAsia="Arial" w:hAnsi="Arial" w:cs="Arial"/>
          <w:sz w:val="28"/>
          <w:szCs w:val="28"/>
        </w:rPr>
        <w:t>galax</w:t>
      </w:r>
      <w:r w:rsidR="00F736B7">
        <w:rPr>
          <w:rFonts w:ascii="Arial" w:eastAsia="Arial" w:hAnsi="Arial" w:cs="Arial"/>
          <w:sz w:val="28"/>
          <w:szCs w:val="28"/>
        </w:rPr>
        <w:t>y</w:t>
      </w:r>
      <w:r w:rsidR="00B45A06">
        <w:rPr>
          <w:rFonts w:ascii="Arial" w:eastAsia="Arial" w:hAnsi="Arial" w:cs="Arial"/>
          <w:sz w:val="28"/>
          <w:szCs w:val="28"/>
        </w:rPr>
        <w:t xml:space="preserve"> spectra from the </w:t>
      </w:r>
      <w:proofErr w:type="spellStart"/>
      <w:r w:rsidR="00B45A06">
        <w:rPr>
          <w:rFonts w:ascii="Arial" w:eastAsia="Arial" w:hAnsi="Arial" w:cs="Arial"/>
          <w:sz w:val="28"/>
          <w:szCs w:val="28"/>
        </w:rPr>
        <w:t>Zooniverse</w:t>
      </w:r>
      <w:proofErr w:type="spellEnd"/>
      <w:r w:rsidR="00B45A06">
        <w:rPr>
          <w:rFonts w:ascii="Arial" w:eastAsia="Arial" w:hAnsi="Arial" w:cs="Arial"/>
          <w:sz w:val="28"/>
          <w:szCs w:val="28"/>
        </w:rPr>
        <w:t xml:space="preserve"> website</w:t>
      </w:r>
      <w:r>
        <w:rPr>
          <w:rFonts w:ascii="Arial" w:eastAsia="Arial" w:hAnsi="Arial" w:cs="Arial"/>
          <w:sz w:val="28"/>
          <w:szCs w:val="28"/>
        </w:rPr>
        <w:t>. Modern images and spectra of gal</w:t>
      </w:r>
      <w:r w:rsidR="00B45A06">
        <w:rPr>
          <w:rFonts w:ascii="Arial" w:eastAsia="Arial" w:hAnsi="Arial" w:cs="Arial"/>
          <w:sz w:val="28"/>
          <w:szCs w:val="28"/>
        </w:rPr>
        <w:t>axies are obtained on digital cameras and computer processed</w:t>
      </w:r>
      <w:r>
        <w:rPr>
          <w:rFonts w:ascii="Arial" w:eastAsia="Arial" w:hAnsi="Arial" w:cs="Arial"/>
          <w:sz w:val="28"/>
          <w:szCs w:val="28"/>
        </w:rPr>
        <w:t>.</w:t>
      </w:r>
    </w:p>
    <w:p w:rsidR="00B45A06" w:rsidRDefault="00B45A06">
      <w:pPr>
        <w:pStyle w:val="Standard"/>
        <w:autoSpaceDE w:val="0"/>
        <w:rPr>
          <w:rFonts w:ascii="Arial" w:eastAsia="Arial" w:hAnsi="Arial" w:cs="Arial"/>
          <w:sz w:val="28"/>
          <w:szCs w:val="28"/>
        </w:rPr>
      </w:pPr>
    </w:p>
    <w:p w:rsidR="00B45A06" w:rsidRPr="00B45A06" w:rsidRDefault="00B45A06" w:rsidP="00B45A06">
      <w:pPr>
        <w:pStyle w:val="ListParagraph"/>
        <w:numPr>
          <w:ilvl w:val="0"/>
          <w:numId w:val="8"/>
        </w:numPr>
        <w:rPr>
          <w:rFonts w:ascii="Arial" w:hAnsi="Arial" w:cs="Arial"/>
          <w:sz w:val="28"/>
          <w:szCs w:val="28"/>
        </w:rPr>
      </w:pPr>
      <w:r w:rsidRPr="00B45A06">
        <w:rPr>
          <w:rFonts w:ascii="Arial" w:eastAsia="Arial" w:hAnsi="Arial" w:cs="Arial"/>
          <w:sz w:val="28"/>
          <w:szCs w:val="28"/>
        </w:rPr>
        <w:t xml:space="preserve">Open the </w:t>
      </w:r>
      <w:proofErr w:type="spellStart"/>
      <w:r w:rsidRPr="00B45A06">
        <w:rPr>
          <w:rFonts w:ascii="Arial" w:eastAsia="Arial" w:hAnsi="Arial" w:cs="Arial"/>
          <w:sz w:val="28"/>
          <w:szCs w:val="28"/>
        </w:rPr>
        <w:t>Zooniverse</w:t>
      </w:r>
      <w:proofErr w:type="spellEnd"/>
      <w:r w:rsidRPr="00B45A06">
        <w:rPr>
          <w:rFonts w:ascii="Arial" w:eastAsia="Arial" w:hAnsi="Arial" w:cs="Arial"/>
          <w:sz w:val="28"/>
          <w:szCs w:val="28"/>
        </w:rPr>
        <w:t xml:space="preserve"> Website </w:t>
      </w:r>
      <w:hyperlink r:id="rId9" w:history="1">
        <w:r w:rsidRPr="00B45A06">
          <w:rPr>
            <w:rStyle w:val="Hyperlink"/>
            <w:rFonts w:ascii="Arial" w:hAnsi="Arial" w:cs="Arial"/>
            <w:color w:val="1155CC"/>
            <w:sz w:val="28"/>
            <w:szCs w:val="28"/>
          </w:rPr>
          <w:t>tinyurl.com/ast1001</w:t>
        </w:r>
      </w:hyperlink>
      <w:r w:rsidRPr="00B45A06">
        <w:rPr>
          <w:rFonts w:ascii="Arial" w:hAnsi="Arial" w:cs="Arial"/>
          <w:sz w:val="28"/>
          <w:szCs w:val="28"/>
        </w:rPr>
        <w:t xml:space="preserve"> and </w:t>
      </w:r>
      <w:r>
        <w:rPr>
          <w:rFonts w:ascii="Arial" w:hAnsi="Arial" w:cs="Arial"/>
          <w:sz w:val="28"/>
          <w:szCs w:val="28"/>
        </w:rPr>
        <w:t>click on</w:t>
      </w:r>
      <w:r w:rsidR="000D5CE5">
        <w:rPr>
          <w:rFonts w:ascii="Arial" w:hAnsi="Arial" w:cs="Arial"/>
          <w:sz w:val="28"/>
          <w:szCs w:val="28"/>
        </w:rPr>
        <w:t xml:space="preserve"> Hubble’s Law in the upper right corner to</w:t>
      </w:r>
      <w:r>
        <w:rPr>
          <w:rFonts w:ascii="Arial" w:hAnsi="Arial" w:cs="Arial"/>
          <w:sz w:val="28"/>
          <w:szCs w:val="28"/>
        </w:rPr>
        <w:t xml:space="preserve"> </w:t>
      </w:r>
      <w:r w:rsidR="000D5CE5">
        <w:rPr>
          <w:rFonts w:ascii="Arial" w:hAnsi="Arial" w:cs="Arial"/>
          <w:sz w:val="28"/>
          <w:szCs w:val="28"/>
        </w:rPr>
        <w:t>scroll down</w:t>
      </w:r>
      <w:r w:rsidRPr="00B45A06">
        <w:rPr>
          <w:rFonts w:ascii="Arial" w:hAnsi="Arial" w:cs="Arial"/>
          <w:sz w:val="28"/>
          <w:szCs w:val="28"/>
        </w:rPr>
        <w:t xml:space="preserve">. </w:t>
      </w:r>
    </w:p>
    <w:p w:rsidR="00B45A06" w:rsidRPr="00B45A06" w:rsidRDefault="00B45A06" w:rsidP="00B45A06">
      <w:pPr>
        <w:rPr>
          <w:rFonts w:ascii="Arial" w:hAnsi="Arial" w:cs="Arial"/>
          <w:sz w:val="28"/>
          <w:szCs w:val="28"/>
        </w:rPr>
      </w:pPr>
    </w:p>
    <w:p w:rsidR="001A14AA" w:rsidRDefault="00B45A06" w:rsidP="000D5CE5">
      <w:pPr>
        <w:pStyle w:val="Standard"/>
        <w:numPr>
          <w:ilvl w:val="0"/>
          <w:numId w:val="8"/>
        </w:numPr>
        <w:autoSpaceDE w:val="0"/>
        <w:rPr>
          <w:rFonts w:ascii="Arial" w:hAnsi="Arial" w:cs="Arial"/>
          <w:color w:val="auto"/>
          <w:sz w:val="28"/>
          <w:szCs w:val="28"/>
        </w:rPr>
      </w:pPr>
      <w:r w:rsidRPr="00B45A06">
        <w:rPr>
          <w:rFonts w:ascii="Arial" w:hAnsi="Arial" w:cs="Arial"/>
          <w:color w:val="auto"/>
          <w:sz w:val="28"/>
          <w:szCs w:val="28"/>
        </w:rPr>
        <w:t xml:space="preserve">Click on the “Project page” link to access the </w:t>
      </w:r>
      <w:proofErr w:type="gramStart"/>
      <w:r w:rsidRPr="00B45A06">
        <w:rPr>
          <w:rFonts w:ascii="Arial" w:hAnsi="Arial" w:cs="Arial"/>
          <w:color w:val="auto"/>
          <w:sz w:val="28"/>
          <w:szCs w:val="28"/>
        </w:rPr>
        <w:t>galaxy spectrum classification activity</w:t>
      </w:r>
      <w:proofErr w:type="gramEnd"/>
      <w:r w:rsidRPr="00B45A06">
        <w:rPr>
          <w:rFonts w:ascii="Arial" w:hAnsi="Arial" w:cs="Arial"/>
          <w:color w:val="auto"/>
          <w:sz w:val="28"/>
          <w:szCs w:val="28"/>
        </w:rPr>
        <w:t xml:space="preserve">. Select </w:t>
      </w:r>
      <w:r w:rsidR="000D5CE5">
        <w:rPr>
          <w:rFonts w:ascii="Arial" w:hAnsi="Arial" w:cs="Arial"/>
          <w:color w:val="auto"/>
          <w:sz w:val="28"/>
          <w:szCs w:val="28"/>
        </w:rPr>
        <w:t>“</w:t>
      </w:r>
      <w:r w:rsidR="000D5CE5" w:rsidRPr="000D5CE5">
        <w:rPr>
          <w:rFonts w:ascii="Arial" w:hAnsi="Arial" w:cs="Arial"/>
          <w:color w:val="auto"/>
          <w:sz w:val="28"/>
          <w:szCs w:val="28"/>
        </w:rPr>
        <w:t>University of St. Thomas</w:t>
      </w:r>
      <w:r w:rsidR="000D5CE5">
        <w:rPr>
          <w:rFonts w:ascii="Arial" w:hAnsi="Arial" w:cs="Arial"/>
          <w:color w:val="auto"/>
          <w:sz w:val="28"/>
          <w:szCs w:val="28"/>
        </w:rPr>
        <w:t>”</w:t>
      </w:r>
      <w:r w:rsidRPr="00B45A06">
        <w:rPr>
          <w:rFonts w:ascii="Arial" w:hAnsi="Arial" w:cs="Arial"/>
          <w:color w:val="auto"/>
          <w:sz w:val="28"/>
          <w:szCs w:val="28"/>
        </w:rPr>
        <w:t>.</w:t>
      </w:r>
      <w:r w:rsidR="000D5CE5">
        <w:rPr>
          <w:rFonts w:ascii="Arial" w:hAnsi="Arial" w:cs="Arial"/>
          <w:color w:val="auto"/>
          <w:sz w:val="28"/>
          <w:szCs w:val="28"/>
        </w:rPr>
        <w:t xml:space="preserve"> (If not there, click on “Get Started” and then St. Thomas.)</w:t>
      </w:r>
    </w:p>
    <w:p w:rsidR="001A14AA" w:rsidRDefault="001A14AA">
      <w:pPr>
        <w:pStyle w:val="Standard"/>
        <w:autoSpaceDE w:val="0"/>
        <w:rPr>
          <w:rFonts w:ascii="Arial" w:eastAsia="Arial" w:hAnsi="Arial" w:cs="Arial"/>
          <w:sz w:val="28"/>
          <w:szCs w:val="28"/>
        </w:rPr>
      </w:pPr>
    </w:p>
    <w:p w:rsidR="000D5CE5" w:rsidRDefault="000D5CE5">
      <w:pPr>
        <w:pStyle w:val="Standard"/>
        <w:autoSpaceDE w:val="0"/>
        <w:rPr>
          <w:rFonts w:ascii="Arial" w:eastAsia="Arial" w:hAnsi="Arial" w:cs="Arial"/>
          <w:sz w:val="28"/>
          <w:szCs w:val="28"/>
        </w:rPr>
      </w:pPr>
    </w:p>
    <w:p w:rsidR="001A14AA" w:rsidRPr="000D5CE5" w:rsidRDefault="000D5CE5" w:rsidP="000D5CE5">
      <w:pPr>
        <w:pStyle w:val="Standard"/>
        <w:autoSpaceDE w:val="0"/>
        <w:rPr>
          <w:rFonts w:ascii="Arial" w:eastAsia="Arial" w:hAnsi="Arial" w:cs="Arial"/>
          <w:sz w:val="28"/>
          <w:szCs w:val="28"/>
        </w:rPr>
      </w:pPr>
      <w:proofErr w:type="gramStart"/>
      <w:r w:rsidRPr="000D5CE5">
        <w:rPr>
          <w:rFonts w:ascii="Arial" w:eastAsia="Arial" w:hAnsi="Arial" w:cs="Arial"/>
          <w:sz w:val="28"/>
          <w:szCs w:val="28"/>
        </w:rPr>
        <w:t>You’ll</w:t>
      </w:r>
      <w:proofErr w:type="gramEnd"/>
      <w:r w:rsidRPr="000D5CE5">
        <w:rPr>
          <w:rFonts w:ascii="Arial" w:eastAsia="Arial" w:hAnsi="Arial" w:cs="Arial"/>
          <w:sz w:val="28"/>
          <w:szCs w:val="28"/>
        </w:rPr>
        <w:t xml:space="preserve"> be presented with a galaxy spectrum. </w:t>
      </w:r>
      <w:r>
        <w:rPr>
          <w:rFonts w:ascii="Arial" w:eastAsia="Arial" w:hAnsi="Arial" w:cs="Arial"/>
          <w:sz w:val="28"/>
          <w:szCs w:val="28"/>
        </w:rPr>
        <w:t xml:space="preserve"> </w:t>
      </w:r>
      <w:r w:rsidR="00F8488B">
        <w:rPr>
          <w:rFonts w:ascii="Arial" w:eastAsia="Arial" w:hAnsi="Arial" w:cs="Arial"/>
          <w:sz w:val="28"/>
          <w:szCs w:val="28"/>
        </w:rPr>
        <w:t xml:space="preserve">There are a few things to notice about </w:t>
      </w:r>
      <w:r>
        <w:rPr>
          <w:rFonts w:ascii="Arial" w:eastAsia="Arial" w:hAnsi="Arial" w:cs="Arial"/>
          <w:sz w:val="28"/>
          <w:szCs w:val="28"/>
        </w:rPr>
        <w:t>it</w:t>
      </w:r>
      <w:r w:rsidR="00F8488B">
        <w:rPr>
          <w:rFonts w:ascii="Arial" w:eastAsia="Arial" w:hAnsi="Arial" w:cs="Arial"/>
          <w:sz w:val="28"/>
          <w:szCs w:val="28"/>
        </w:rPr>
        <w:t xml:space="preserve">.  As usual for a spectrum, the graph is intensity vs. wavelength (in </w:t>
      </w:r>
      <w:r>
        <w:rPr>
          <w:rFonts w:ascii="Arial" w:eastAsia="Arial" w:hAnsi="Arial" w:cs="Arial"/>
          <w:sz w:val="28"/>
          <w:szCs w:val="28"/>
        </w:rPr>
        <w:t>nanometers</w:t>
      </w:r>
      <w:r w:rsidR="00F8488B">
        <w:rPr>
          <w:rFonts w:ascii="Arial" w:eastAsia="Arial" w:hAnsi="Arial" w:cs="Arial"/>
          <w:sz w:val="28"/>
          <w:szCs w:val="28"/>
        </w:rPr>
        <w:t xml:space="preserve"> here, or 10</w:t>
      </w:r>
      <w:r w:rsidR="00F8488B">
        <w:rPr>
          <w:rFonts w:ascii="Arial" w:eastAsia="Arial" w:hAnsi="Arial" w:cs="Arial"/>
          <w:sz w:val="28"/>
          <w:szCs w:val="28"/>
          <w:vertAlign w:val="superscript"/>
        </w:rPr>
        <w:t>-</w:t>
      </w:r>
      <w:r>
        <w:rPr>
          <w:rFonts w:ascii="Arial" w:eastAsia="Arial" w:hAnsi="Arial" w:cs="Arial"/>
          <w:sz w:val="28"/>
          <w:szCs w:val="28"/>
          <w:vertAlign w:val="superscript"/>
        </w:rPr>
        <w:t>9</w:t>
      </w:r>
      <w:r w:rsidR="00F8488B">
        <w:rPr>
          <w:rFonts w:ascii="Arial" w:eastAsia="Arial" w:hAnsi="Arial" w:cs="Arial"/>
          <w:sz w:val="28"/>
          <w:szCs w:val="28"/>
        </w:rPr>
        <w:t xml:space="preserve"> m).  You see a continuum, which generally slopes upward.  This is because a galaxy </w:t>
      </w:r>
      <w:proofErr w:type="gramStart"/>
      <w:r w:rsidR="00F8488B">
        <w:rPr>
          <w:rFonts w:ascii="Arial" w:eastAsia="Arial" w:hAnsi="Arial" w:cs="Arial"/>
          <w:sz w:val="28"/>
          <w:szCs w:val="28"/>
        </w:rPr>
        <w:t>is made up</w:t>
      </w:r>
      <w:proofErr w:type="gramEnd"/>
      <w:r w:rsidR="00F8488B">
        <w:rPr>
          <w:rFonts w:ascii="Arial" w:eastAsia="Arial" w:hAnsi="Arial" w:cs="Arial"/>
          <w:sz w:val="28"/>
          <w:szCs w:val="28"/>
        </w:rPr>
        <w:t xml:space="preserve"> of stars, and there are many more red stars than blue ones, so you see more red light than blue.  </w:t>
      </w:r>
    </w:p>
    <w:p w:rsidR="001A14AA" w:rsidRDefault="001A14AA">
      <w:pPr>
        <w:pStyle w:val="Textbody"/>
        <w:autoSpaceDE w:val="0"/>
        <w:rPr>
          <w:rFonts w:ascii="Arial" w:eastAsia="Arial" w:hAnsi="Arial" w:cs="Arial"/>
          <w:sz w:val="28"/>
          <w:szCs w:val="28"/>
        </w:rPr>
      </w:pPr>
    </w:p>
    <w:p w:rsidR="000D5CE5" w:rsidRPr="000D5CE5" w:rsidRDefault="00F8488B" w:rsidP="000D5CE5">
      <w:pPr>
        <w:pStyle w:val="Standard"/>
        <w:autoSpaceDE w:val="0"/>
        <w:rPr>
          <w:rFonts w:ascii="Arial" w:eastAsia="Arial" w:hAnsi="Arial" w:cs="Arial"/>
          <w:sz w:val="28"/>
          <w:szCs w:val="28"/>
        </w:rPr>
      </w:pPr>
      <w:r>
        <w:rPr>
          <w:rFonts w:ascii="Arial" w:eastAsia="Arial" w:hAnsi="Arial" w:cs="Arial"/>
          <w:sz w:val="28"/>
          <w:szCs w:val="28"/>
        </w:rPr>
        <w:t xml:space="preserve">You also see a few absorption lines. </w:t>
      </w:r>
      <w:r w:rsidR="00D1560E">
        <w:rPr>
          <w:rFonts w:ascii="Arial" w:eastAsia="Arial" w:hAnsi="Arial" w:cs="Arial"/>
          <w:sz w:val="28"/>
          <w:szCs w:val="28"/>
        </w:rPr>
        <w:t xml:space="preserve">Every atom has its own fingerprint, a special spacing of spectral lines. </w:t>
      </w:r>
      <w:r>
        <w:rPr>
          <w:rFonts w:ascii="Arial" w:eastAsia="Arial" w:hAnsi="Arial" w:cs="Arial"/>
          <w:b/>
          <w:bCs/>
          <w:sz w:val="28"/>
          <w:szCs w:val="28"/>
        </w:rPr>
        <w:t xml:space="preserve">The lines we are interested in are the two that are close together.  </w:t>
      </w:r>
      <w:r w:rsidR="000D5CE5" w:rsidRPr="000D5CE5">
        <w:rPr>
          <w:rFonts w:ascii="Arial" w:eastAsia="Arial" w:hAnsi="Arial" w:cs="Arial"/>
          <w:sz w:val="28"/>
          <w:szCs w:val="28"/>
        </w:rPr>
        <w:t xml:space="preserve">Your task is to mark the location of the </w:t>
      </w:r>
      <w:r w:rsidR="000D5CE5" w:rsidRPr="000D5CE5">
        <w:rPr>
          <w:rFonts w:ascii="Arial" w:eastAsia="Arial" w:hAnsi="Arial" w:cs="Arial"/>
          <w:b/>
          <w:sz w:val="28"/>
          <w:szCs w:val="28"/>
        </w:rPr>
        <w:t>Calcium K</w:t>
      </w:r>
      <w:r w:rsidR="000D5CE5" w:rsidRPr="000D5CE5">
        <w:rPr>
          <w:rFonts w:ascii="Arial" w:eastAsia="Arial" w:hAnsi="Arial" w:cs="Arial"/>
          <w:sz w:val="28"/>
          <w:szCs w:val="28"/>
        </w:rPr>
        <w:t>-line (the left, or shorter wavelength line), in the calcium doublet: If you need help to classify a spectrum, you can see some examples by clicking the “Need some help with this task?” button on the right side of the page.</w:t>
      </w:r>
    </w:p>
    <w:p w:rsidR="001A14AA" w:rsidRDefault="001A14AA">
      <w:pPr>
        <w:pStyle w:val="Textbody"/>
        <w:autoSpaceDE w:val="0"/>
      </w:pPr>
    </w:p>
    <w:p w:rsidR="000D5CE5" w:rsidRDefault="000D5CE5" w:rsidP="000D5CE5">
      <w:pPr>
        <w:pStyle w:val="Textbody"/>
        <w:autoSpaceDE w:val="0"/>
        <w:jc w:val="center"/>
      </w:pPr>
      <w:r>
        <w:rPr>
          <w:noProof/>
          <w:lang w:bidi="ar-SA"/>
        </w:rPr>
        <w:drawing>
          <wp:inline distT="0" distB="0" distL="0" distR="0" wp14:anchorId="6DE16E58" wp14:editId="1BB5C5B3">
            <wp:extent cx="4133850" cy="3082164"/>
            <wp:effectExtent l="0" t="0" r="0" b="4445"/>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Lst>
                    </a:blip>
                    <a:srcRect/>
                    <a:stretch>
                      <a:fillRect/>
                    </a:stretch>
                  </pic:blipFill>
                  <pic:spPr>
                    <a:xfrm>
                      <a:off x="0" y="0"/>
                      <a:ext cx="4162892" cy="3103818"/>
                    </a:xfrm>
                    <a:prstGeom prst="rect">
                      <a:avLst/>
                    </a:prstGeom>
                    <a:ln/>
                  </pic:spPr>
                </pic:pic>
              </a:graphicData>
            </a:graphic>
          </wp:inline>
        </w:drawing>
      </w:r>
    </w:p>
    <w:p w:rsidR="001A14AA" w:rsidRDefault="001A14AA">
      <w:pPr>
        <w:pageBreakBefore/>
        <w:rPr>
          <w:rFonts w:ascii="Arial" w:eastAsia="Arial" w:hAnsi="Arial" w:cs="Arial"/>
          <w:sz w:val="28"/>
          <w:szCs w:val="28"/>
        </w:rPr>
      </w:pPr>
    </w:p>
    <w:p w:rsidR="00D80248" w:rsidRDefault="00D80248" w:rsidP="00D80248">
      <w:pPr>
        <w:pStyle w:val="ListParagraph"/>
        <w:numPr>
          <w:ilvl w:val="0"/>
          <w:numId w:val="4"/>
        </w:numPr>
        <w:rPr>
          <w:rFonts w:ascii="Arial" w:hAnsi="Arial" w:cs="Arial"/>
          <w:sz w:val="28"/>
          <w:szCs w:val="28"/>
        </w:rPr>
      </w:pPr>
      <w:r w:rsidRPr="00D80248">
        <w:rPr>
          <w:rFonts w:ascii="Arial" w:hAnsi="Arial" w:cs="Arial"/>
          <w:sz w:val="28"/>
          <w:szCs w:val="28"/>
        </w:rPr>
        <w:t xml:space="preserve">To get started, click on the drawing tool button: </w:t>
      </w:r>
    </w:p>
    <w:p w:rsidR="00D80248" w:rsidRPr="00D80248" w:rsidRDefault="00D80248" w:rsidP="00D80248">
      <w:pPr>
        <w:pStyle w:val="ListParagraph"/>
        <w:ind w:left="864"/>
        <w:rPr>
          <w:rFonts w:ascii="Arial" w:hAnsi="Arial" w:cs="Arial"/>
          <w:sz w:val="28"/>
          <w:szCs w:val="28"/>
        </w:rPr>
      </w:pPr>
    </w:p>
    <w:p w:rsidR="00D80248" w:rsidRDefault="00D80248" w:rsidP="00D80248">
      <w:pPr>
        <w:pStyle w:val="ListParagraph"/>
        <w:ind w:left="864"/>
      </w:pPr>
      <w:r>
        <w:rPr>
          <w:noProof/>
          <w:lang w:bidi="ar-SA"/>
        </w:rPr>
        <w:drawing>
          <wp:inline distT="0" distB="0" distL="0" distR="0">
            <wp:extent cx="2590800" cy="1009650"/>
            <wp:effectExtent l="0" t="0" r="0" b="0"/>
            <wp:docPr id="4" name="Picture 4" descr="Screenshot 2016-08-19 13.3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Screenshot 2016-08-19 13.38.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1009650"/>
                    </a:xfrm>
                    <a:prstGeom prst="rect">
                      <a:avLst/>
                    </a:prstGeom>
                    <a:noFill/>
                    <a:ln>
                      <a:noFill/>
                    </a:ln>
                  </pic:spPr>
                </pic:pic>
              </a:graphicData>
            </a:graphic>
          </wp:inline>
        </w:drawing>
      </w:r>
    </w:p>
    <w:p w:rsidR="00D80248" w:rsidRDefault="00D80248" w:rsidP="00D80248">
      <w:pPr>
        <w:pStyle w:val="ListParagraph"/>
        <w:ind w:left="864"/>
      </w:pPr>
    </w:p>
    <w:p w:rsidR="00D80248" w:rsidRPr="00D80248" w:rsidRDefault="00F8488B">
      <w:pPr>
        <w:pStyle w:val="Textbody"/>
        <w:numPr>
          <w:ilvl w:val="0"/>
          <w:numId w:val="4"/>
        </w:numPr>
        <w:autoSpaceDE w:val="0"/>
      </w:pPr>
      <w:r>
        <w:rPr>
          <w:rFonts w:ascii="Arial" w:eastAsia="Arial" w:hAnsi="Arial" w:cs="Arial"/>
          <w:sz w:val="28"/>
          <w:szCs w:val="28"/>
        </w:rPr>
        <w:t xml:space="preserve">Click </w:t>
      </w:r>
      <w:r w:rsidR="00D80248">
        <w:rPr>
          <w:rFonts w:ascii="Arial" w:eastAsia="Arial" w:hAnsi="Arial" w:cs="Arial"/>
          <w:sz w:val="28"/>
          <w:szCs w:val="28"/>
        </w:rPr>
        <w:t xml:space="preserve">once on the image to </w:t>
      </w:r>
      <w:r>
        <w:rPr>
          <w:rFonts w:ascii="Arial" w:eastAsia="Arial" w:hAnsi="Arial" w:cs="Arial"/>
          <w:sz w:val="28"/>
          <w:szCs w:val="28"/>
        </w:rPr>
        <w:t xml:space="preserve">get </w:t>
      </w:r>
      <w:r w:rsidR="00D80248">
        <w:rPr>
          <w:rFonts w:ascii="Arial" w:eastAsia="Arial" w:hAnsi="Arial" w:cs="Arial"/>
          <w:sz w:val="28"/>
          <w:szCs w:val="28"/>
        </w:rPr>
        <w:t>two vertical lines</w:t>
      </w:r>
      <w:r>
        <w:rPr>
          <w:rFonts w:ascii="Arial" w:eastAsia="Arial" w:hAnsi="Arial" w:cs="Arial"/>
          <w:sz w:val="28"/>
          <w:szCs w:val="28"/>
        </w:rPr>
        <w:t xml:space="preserve">, </w:t>
      </w:r>
      <w:proofErr w:type="gramStart"/>
      <w:r>
        <w:rPr>
          <w:rFonts w:ascii="Arial" w:eastAsia="Arial" w:hAnsi="Arial" w:cs="Arial"/>
          <w:sz w:val="28"/>
          <w:szCs w:val="28"/>
        </w:rPr>
        <w:t>then</w:t>
      </w:r>
      <w:proofErr w:type="gramEnd"/>
      <w:r>
        <w:rPr>
          <w:rFonts w:ascii="Arial" w:eastAsia="Arial" w:hAnsi="Arial" w:cs="Arial"/>
          <w:sz w:val="28"/>
          <w:szCs w:val="28"/>
        </w:rPr>
        <w:t xml:space="preserve"> move the</w:t>
      </w:r>
      <w:r w:rsidR="00D80248">
        <w:rPr>
          <w:rFonts w:ascii="Arial" w:eastAsia="Arial" w:hAnsi="Arial" w:cs="Arial"/>
          <w:sz w:val="28"/>
          <w:szCs w:val="28"/>
        </w:rPr>
        <w:t>m</w:t>
      </w:r>
      <w:r>
        <w:rPr>
          <w:rFonts w:ascii="Arial" w:eastAsia="Arial" w:hAnsi="Arial" w:cs="Arial"/>
          <w:sz w:val="28"/>
          <w:szCs w:val="28"/>
        </w:rPr>
        <w:t xml:space="preserve"> to the center of the </w:t>
      </w:r>
      <w:r w:rsidR="00D80248">
        <w:rPr>
          <w:rFonts w:ascii="Arial" w:eastAsia="Arial" w:hAnsi="Arial" w:cs="Arial"/>
          <w:b/>
          <w:bCs/>
          <w:sz w:val="28"/>
          <w:szCs w:val="28"/>
        </w:rPr>
        <w:t>Calcium K</w:t>
      </w:r>
      <w:r>
        <w:rPr>
          <w:rFonts w:ascii="Arial" w:eastAsia="Arial" w:hAnsi="Arial" w:cs="Arial"/>
          <w:b/>
          <w:bCs/>
          <w:sz w:val="28"/>
          <w:szCs w:val="28"/>
        </w:rPr>
        <w:t xml:space="preserve"> line</w:t>
      </w:r>
      <w:r>
        <w:rPr>
          <w:rFonts w:ascii="Arial" w:eastAsia="Arial" w:hAnsi="Arial" w:cs="Arial"/>
          <w:sz w:val="28"/>
          <w:szCs w:val="28"/>
        </w:rPr>
        <w:t xml:space="preserve">.  </w:t>
      </w:r>
      <w:r w:rsidR="00D80248">
        <w:rPr>
          <w:rFonts w:ascii="Arial" w:eastAsia="Arial" w:hAnsi="Arial" w:cs="Arial"/>
          <w:sz w:val="28"/>
          <w:szCs w:val="28"/>
        </w:rPr>
        <w:t xml:space="preserve">You can move them both by clicking and in between the </w:t>
      </w:r>
      <w:proofErr w:type="gramStart"/>
      <w:r w:rsidR="00D80248">
        <w:rPr>
          <w:rFonts w:ascii="Arial" w:eastAsia="Arial" w:hAnsi="Arial" w:cs="Arial"/>
          <w:sz w:val="28"/>
          <w:szCs w:val="28"/>
        </w:rPr>
        <w:t>lines,</w:t>
      </w:r>
      <w:proofErr w:type="gramEnd"/>
      <w:r w:rsidR="00D80248">
        <w:rPr>
          <w:rFonts w:ascii="Arial" w:eastAsia="Arial" w:hAnsi="Arial" w:cs="Arial"/>
          <w:sz w:val="28"/>
          <w:szCs w:val="28"/>
        </w:rPr>
        <w:t xml:space="preserve"> and you can move an individual line by grabbing the small dot at its center and dragging right or left.</w:t>
      </w:r>
    </w:p>
    <w:p w:rsidR="00D80248" w:rsidRPr="00D80248" w:rsidRDefault="00D80248" w:rsidP="00D80248">
      <w:pPr>
        <w:pStyle w:val="Textbody"/>
        <w:autoSpaceDE w:val="0"/>
        <w:ind w:left="864"/>
      </w:pPr>
    </w:p>
    <w:p w:rsidR="001A14AA" w:rsidRDefault="00D80248" w:rsidP="00D80248">
      <w:pPr>
        <w:pStyle w:val="Textbody"/>
        <w:numPr>
          <w:ilvl w:val="0"/>
          <w:numId w:val="4"/>
        </w:numPr>
        <w:autoSpaceDE w:val="0"/>
        <w:rPr>
          <w:rFonts w:ascii="Arial" w:eastAsia="Arial" w:hAnsi="Arial" w:cs="Arial"/>
          <w:sz w:val="28"/>
          <w:szCs w:val="28"/>
        </w:rPr>
      </w:pPr>
      <w:r w:rsidRPr="00D80248">
        <w:rPr>
          <w:rFonts w:ascii="Arial" w:eastAsia="Arial" w:hAnsi="Arial" w:cs="Arial"/>
          <w:sz w:val="28"/>
          <w:szCs w:val="28"/>
        </w:rPr>
        <w:t xml:space="preserve">Center the box on the </w:t>
      </w:r>
      <w:r>
        <w:rPr>
          <w:rFonts w:ascii="Arial" w:eastAsia="Arial" w:hAnsi="Arial" w:cs="Arial"/>
          <w:sz w:val="28"/>
          <w:szCs w:val="28"/>
        </w:rPr>
        <w:t>C</w:t>
      </w:r>
      <w:r w:rsidRPr="00D80248">
        <w:rPr>
          <w:rFonts w:ascii="Arial" w:eastAsia="Arial" w:hAnsi="Arial" w:cs="Arial"/>
          <w:sz w:val="28"/>
          <w:szCs w:val="28"/>
        </w:rPr>
        <w:t xml:space="preserve">alcium K line. Try to enclose the whole line in the box. You can zoom with </w:t>
      </w:r>
      <w:proofErr w:type="gramStart"/>
      <w:r w:rsidRPr="00D80248">
        <w:rPr>
          <w:rFonts w:ascii="Arial" w:eastAsia="Arial" w:hAnsi="Arial" w:cs="Arial"/>
          <w:sz w:val="28"/>
          <w:szCs w:val="28"/>
        </w:rPr>
        <w:t>the +/-</w:t>
      </w:r>
      <w:proofErr w:type="gramEnd"/>
      <w:r w:rsidRPr="00D80248">
        <w:rPr>
          <w:rFonts w:ascii="Arial" w:eastAsia="Arial" w:hAnsi="Arial" w:cs="Arial"/>
          <w:sz w:val="28"/>
          <w:szCs w:val="28"/>
        </w:rPr>
        <w:t xml:space="preserve"> buttons for a better view, and you can change the width of the box with the round handles. Click “Done” once you are happy with your placement of the box. Classify 10 galaxy spectra (you can of course do more if you wish!).</w:t>
      </w:r>
    </w:p>
    <w:p w:rsidR="00D80248" w:rsidRDefault="00D80248" w:rsidP="00D80248">
      <w:pPr>
        <w:pStyle w:val="ListParagraph"/>
        <w:rPr>
          <w:rFonts w:ascii="Arial" w:eastAsia="Arial" w:hAnsi="Arial" w:cs="Arial"/>
          <w:sz w:val="28"/>
          <w:szCs w:val="28"/>
        </w:rPr>
      </w:pPr>
    </w:p>
    <w:p w:rsidR="001A14AA" w:rsidRPr="00A07C9B" w:rsidRDefault="00A07C9B">
      <w:pPr>
        <w:pStyle w:val="Textbody"/>
        <w:numPr>
          <w:ilvl w:val="0"/>
          <w:numId w:val="4"/>
        </w:numPr>
        <w:autoSpaceDE w:val="0"/>
      </w:pPr>
      <w:r w:rsidRPr="00A07C9B">
        <w:rPr>
          <w:rFonts w:ascii="Arial" w:eastAsia="Arial" w:hAnsi="Arial" w:cs="Arial"/>
          <w:bCs/>
          <w:sz w:val="28"/>
          <w:szCs w:val="28"/>
        </w:rPr>
        <w:t xml:space="preserve">While you wait for the data, </w:t>
      </w:r>
      <w:r w:rsidRPr="00A07C9B">
        <w:rPr>
          <w:rFonts w:ascii="Arial" w:eastAsia="Arial" w:hAnsi="Arial" w:cs="Arial"/>
          <w:b/>
          <w:bCs/>
          <w:sz w:val="28"/>
          <w:szCs w:val="28"/>
        </w:rPr>
        <w:t xml:space="preserve">answer question 1 </w:t>
      </w:r>
      <w:r w:rsidR="00F8488B" w:rsidRPr="00A07C9B">
        <w:rPr>
          <w:rFonts w:ascii="Arial" w:eastAsia="Arial" w:hAnsi="Arial" w:cs="Arial"/>
          <w:b/>
          <w:bCs/>
          <w:sz w:val="28"/>
          <w:szCs w:val="28"/>
        </w:rPr>
        <w:t>in the packet</w:t>
      </w:r>
      <w:r w:rsidRPr="00A07C9B">
        <w:rPr>
          <w:rFonts w:ascii="Arial" w:eastAsia="Arial" w:hAnsi="Arial" w:cs="Arial"/>
          <w:b/>
          <w:bCs/>
          <w:sz w:val="28"/>
          <w:szCs w:val="28"/>
        </w:rPr>
        <w:t>.</w:t>
      </w:r>
    </w:p>
    <w:p w:rsidR="001A14AA" w:rsidRDefault="001A14AA">
      <w:pPr>
        <w:pStyle w:val="Textbody"/>
        <w:autoSpaceDE w:val="0"/>
        <w:rPr>
          <w:rFonts w:ascii="Arial" w:eastAsia="Arial" w:hAnsi="Arial" w:cs="Arial"/>
          <w:b/>
          <w:bCs/>
          <w:sz w:val="28"/>
          <w:szCs w:val="28"/>
          <w:u w:val="single"/>
        </w:rPr>
      </w:pPr>
    </w:p>
    <w:p w:rsidR="001A14AA" w:rsidRDefault="00F8488B">
      <w:pPr>
        <w:pStyle w:val="Textbody"/>
        <w:pageBreakBefore/>
        <w:autoSpaceDE w:val="0"/>
        <w:rPr>
          <w:rFonts w:ascii="Arial" w:eastAsia="Arial" w:hAnsi="Arial" w:cs="Arial"/>
          <w:b/>
          <w:bCs/>
          <w:sz w:val="28"/>
          <w:szCs w:val="28"/>
          <w:u w:val="single"/>
        </w:rPr>
      </w:pPr>
      <w:r>
        <w:rPr>
          <w:rFonts w:ascii="Arial" w:eastAsia="Arial" w:hAnsi="Arial" w:cs="Arial"/>
          <w:b/>
          <w:bCs/>
          <w:sz w:val="28"/>
          <w:szCs w:val="28"/>
          <w:u w:val="single"/>
        </w:rPr>
        <w:lastRenderedPageBreak/>
        <w:t>Part 2:  Data Analysis</w:t>
      </w:r>
    </w:p>
    <w:p w:rsidR="00CE123B" w:rsidRDefault="00CE123B" w:rsidP="00CE2D05">
      <w:pPr>
        <w:pStyle w:val="Textbody"/>
        <w:autoSpaceDE w:val="0"/>
        <w:rPr>
          <w:rFonts w:ascii="Arial" w:eastAsia="Arial" w:hAnsi="Arial" w:cs="Arial"/>
          <w:sz w:val="28"/>
          <w:szCs w:val="28"/>
        </w:rPr>
      </w:pPr>
      <w:r w:rsidRPr="00CE123B">
        <w:rPr>
          <w:rFonts w:ascii="Arial" w:eastAsia="Arial" w:hAnsi="Arial" w:cs="Arial"/>
          <w:sz w:val="28"/>
          <w:szCs w:val="28"/>
        </w:rPr>
        <w:t xml:space="preserve">Your instructor will tell you when the </w:t>
      </w:r>
      <w:r w:rsidR="00CE2D05">
        <w:rPr>
          <w:rFonts w:ascii="Arial" w:eastAsia="Arial" w:hAnsi="Arial" w:cs="Arial"/>
          <w:sz w:val="28"/>
          <w:szCs w:val="28"/>
        </w:rPr>
        <w:t xml:space="preserve">aggregated </w:t>
      </w:r>
      <w:r w:rsidRPr="00CE123B">
        <w:rPr>
          <w:rFonts w:ascii="Arial" w:eastAsia="Arial" w:hAnsi="Arial" w:cs="Arial"/>
          <w:sz w:val="28"/>
          <w:szCs w:val="28"/>
        </w:rPr>
        <w:t xml:space="preserve">data is ready.  When it is, </w:t>
      </w:r>
      <w:r w:rsidR="00885B36">
        <w:rPr>
          <w:rFonts w:ascii="Arial" w:eastAsia="Arial" w:hAnsi="Arial" w:cs="Arial"/>
          <w:sz w:val="28"/>
          <w:szCs w:val="28"/>
        </w:rPr>
        <w:t>go to</w:t>
      </w:r>
      <w:r w:rsidRPr="00CE123B">
        <w:rPr>
          <w:rFonts w:ascii="Arial" w:eastAsia="Arial" w:hAnsi="Arial" w:cs="Arial"/>
          <w:sz w:val="28"/>
          <w:szCs w:val="28"/>
        </w:rPr>
        <w:t xml:space="preserve"> </w:t>
      </w:r>
      <w:hyperlink r:id="rId13" w:history="1">
        <w:r w:rsidRPr="00985B01">
          <w:rPr>
            <w:rStyle w:val="Hyperlink"/>
            <w:rFonts w:ascii="Arial" w:eastAsia="Arial" w:hAnsi="Arial" w:cs="Arial"/>
            <w:sz w:val="28"/>
            <w:szCs w:val="28"/>
          </w:rPr>
          <w:t>http://bit.ly/2pAtLNl</w:t>
        </w:r>
      </w:hyperlink>
      <w:r w:rsidR="00885B36">
        <w:rPr>
          <w:rFonts w:ascii="Arial" w:eastAsia="Arial" w:hAnsi="Arial" w:cs="Arial"/>
          <w:sz w:val="28"/>
          <w:szCs w:val="28"/>
        </w:rPr>
        <w:t xml:space="preserve"> and make a copy into your own google drive.</w:t>
      </w:r>
      <w:r w:rsidR="00CE2D05">
        <w:rPr>
          <w:rFonts w:ascii="Arial" w:eastAsia="Arial" w:hAnsi="Arial" w:cs="Arial"/>
          <w:sz w:val="28"/>
          <w:szCs w:val="28"/>
        </w:rPr>
        <w:t xml:space="preserve"> </w:t>
      </w:r>
      <w:r w:rsidR="00CE2D05" w:rsidRPr="00CE2D05">
        <w:rPr>
          <w:rFonts w:ascii="Arial" w:eastAsia="Arial" w:hAnsi="Arial" w:cs="Arial"/>
          <w:sz w:val="28"/>
          <w:szCs w:val="28"/>
        </w:rPr>
        <w:t>Note the columns of data provided for each galax</w:t>
      </w:r>
      <w:r w:rsidR="00CE2D05">
        <w:rPr>
          <w:rFonts w:ascii="Arial" w:eastAsia="Arial" w:hAnsi="Arial" w:cs="Arial"/>
          <w:sz w:val="28"/>
          <w:szCs w:val="28"/>
        </w:rPr>
        <w:t>y:</w:t>
      </w:r>
    </w:p>
    <w:p w:rsidR="00CE2D05" w:rsidRDefault="00CE2D05" w:rsidP="00CE2D05">
      <w:pPr>
        <w:pStyle w:val="Textbody"/>
        <w:numPr>
          <w:ilvl w:val="0"/>
          <w:numId w:val="9"/>
        </w:numPr>
        <w:autoSpaceDE w:val="0"/>
        <w:rPr>
          <w:rFonts w:ascii="Arial" w:eastAsia="Arial" w:hAnsi="Arial" w:cs="Arial"/>
          <w:sz w:val="28"/>
          <w:szCs w:val="28"/>
        </w:rPr>
      </w:pPr>
      <w:r w:rsidRPr="00CE2D05">
        <w:rPr>
          <w:rFonts w:ascii="Arial" w:eastAsia="Arial" w:hAnsi="Arial" w:cs="Arial"/>
          <w:b/>
          <w:sz w:val="28"/>
          <w:szCs w:val="28"/>
        </w:rPr>
        <w:t>Galaxy ID</w:t>
      </w:r>
      <w:r>
        <w:rPr>
          <w:rFonts w:ascii="Arial" w:eastAsia="Arial" w:hAnsi="Arial" w:cs="Arial"/>
          <w:sz w:val="28"/>
          <w:szCs w:val="28"/>
        </w:rPr>
        <w:t>: The galaxy’s catalog number</w:t>
      </w:r>
    </w:p>
    <w:p w:rsidR="00CE2D05" w:rsidRDefault="00CE2D05" w:rsidP="00CE2D05">
      <w:pPr>
        <w:pStyle w:val="Textbody"/>
        <w:numPr>
          <w:ilvl w:val="0"/>
          <w:numId w:val="9"/>
        </w:numPr>
        <w:autoSpaceDE w:val="0"/>
        <w:rPr>
          <w:rFonts w:ascii="Arial" w:eastAsia="Arial" w:hAnsi="Arial" w:cs="Arial"/>
          <w:sz w:val="28"/>
          <w:szCs w:val="28"/>
        </w:rPr>
      </w:pPr>
      <w:r w:rsidRPr="00CE2D05">
        <w:rPr>
          <w:rFonts w:ascii="Arial" w:eastAsia="Arial" w:hAnsi="Arial" w:cs="Arial"/>
          <w:b/>
          <w:sz w:val="28"/>
          <w:szCs w:val="28"/>
        </w:rPr>
        <w:t>RA  &amp; Dec</w:t>
      </w:r>
      <w:r>
        <w:rPr>
          <w:rFonts w:ascii="Arial" w:eastAsia="Arial" w:hAnsi="Arial" w:cs="Arial"/>
          <w:sz w:val="28"/>
          <w:szCs w:val="28"/>
        </w:rPr>
        <w:t>: location in the sky</w:t>
      </w:r>
    </w:p>
    <w:p w:rsidR="00CE2D05" w:rsidRDefault="00CE2D05" w:rsidP="00CE2D05">
      <w:pPr>
        <w:pStyle w:val="Textbody"/>
        <w:numPr>
          <w:ilvl w:val="0"/>
          <w:numId w:val="9"/>
        </w:numPr>
        <w:autoSpaceDE w:val="0"/>
        <w:rPr>
          <w:rFonts w:ascii="Arial" w:eastAsia="Arial" w:hAnsi="Arial" w:cs="Arial"/>
          <w:sz w:val="28"/>
          <w:szCs w:val="28"/>
        </w:rPr>
      </w:pPr>
      <w:proofErr w:type="spellStart"/>
      <w:r w:rsidRPr="00CE2D05">
        <w:rPr>
          <w:rFonts w:ascii="Arial" w:eastAsia="Arial" w:hAnsi="Arial" w:cs="Arial"/>
          <w:b/>
          <w:sz w:val="28"/>
          <w:szCs w:val="28"/>
        </w:rPr>
        <w:t>Dist</w:t>
      </w:r>
      <w:proofErr w:type="spellEnd"/>
      <w:r w:rsidRPr="00CE2D05">
        <w:rPr>
          <w:rFonts w:ascii="Arial" w:eastAsia="Arial" w:hAnsi="Arial" w:cs="Arial"/>
          <w:b/>
          <w:sz w:val="28"/>
          <w:szCs w:val="28"/>
        </w:rPr>
        <w:t xml:space="preserve"> (</w:t>
      </w:r>
      <w:proofErr w:type="spellStart"/>
      <w:r w:rsidRPr="00CE2D05">
        <w:rPr>
          <w:rFonts w:ascii="Arial" w:eastAsia="Arial" w:hAnsi="Arial" w:cs="Arial"/>
          <w:b/>
          <w:sz w:val="28"/>
          <w:szCs w:val="28"/>
        </w:rPr>
        <w:t>Mpc</w:t>
      </w:r>
      <w:proofErr w:type="spellEnd"/>
      <w:r w:rsidRPr="00CE2D05">
        <w:rPr>
          <w:rFonts w:ascii="Arial" w:eastAsia="Arial" w:hAnsi="Arial" w:cs="Arial"/>
          <w:b/>
          <w:sz w:val="28"/>
          <w:szCs w:val="28"/>
        </w:rPr>
        <w:t>)</w:t>
      </w:r>
      <w:r>
        <w:rPr>
          <w:rFonts w:ascii="Arial" w:eastAsia="Arial" w:hAnsi="Arial" w:cs="Arial"/>
          <w:sz w:val="28"/>
          <w:szCs w:val="28"/>
        </w:rPr>
        <w:t xml:space="preserve">: distance in </w:t>
      </w:r>
      <w:proofErr w:type="spellStart"/>
      <w:r>
        <w:rPr>
          <w:rFonts w:ascii="Arial" w:eastAsia="Arial" w:hAnsi="Arial" w:cs="Arial"/>
          <w:sz w:val="28"/>
          <w:szCs w:val="28"/>
        </w:rPr>
        <w:t>Megaparsecs</w:t>
      </w:r>
      <w:proofErr w:type="spellEnd"/>
    </w:p>
    <w:p w:rsidR="00CE2D05" w:rsidRDefault="00CE2D05" w:rsidP="00CE2D05">
      <w:pPr>
        <w:pStyle w:val="Textbody"/>
        <w:numPr>
          <w:ilvl w:val="0"/>
          <w:numId w:val="9"/>
        </w:numPr>
        <w:autoSpaceDE w:val="0"/>
        <w:rPr>
          <w:rFonts w:ascii="Arial" w:eastAsia="Arial" w:hAnsi="Arial" w:cs="Arial"/>
          <w:sz w:val="28"/>
          <w:szCs w:val="28"/>
        </w:rPr>
      </w:pPr>
      <w:proofErr w:type="spellStart"/>
      <w:r>
        <w:rPr>
          <w:rFonts w:ascii="Arial" w:eastAsia="Arial" w:hAnsi="Arial" w:cs="Arial"/>
          <w:b/>
          <w:sz w:val="28"/>
          <w:szCs w:val="28"/>
        </w:rPr>
        <w:t>l</w:t>
      </w:r>
      <w:r w:rsidRPr="00CE2D05">
        <w:rPr>
          <w:rFonts w:ascii="Arial" w:eastAsia="Arial" w:hAnsi="Arial" w:cs="Arial"/>
          <w:b/>
          <w:sz w:val="28"/>
          <w:szCs w:val="28"/>
        </w:rPr>
        <w:t>ambda_av</w:t>
      </w:r>
      <w:proofErr w:type="spellEnd"/>
      <w:r w:rsidRPr="00CE2D05">
        <w:rPr>
          <w:rFonts w:ascii="Arial" w:eastAsia="Arial" w:hAnsi="Arial" w:cs="Arial"/>
          <w:b/>
          <w:sz w:val="28"/>
          <w:szCs w:val="28"/>
        </w:rPr>
        <w:t xml:space="preserve"> (nm)</w:t>
      </w:r>
      <w:r>
        <w:rPr>
          <w:rFonts w:ascii="Arial" w:eastAsia="Arial" w:hAnsi="Arial" w:cs="Arial"/>
          <w:sz w:val="28"/>
          <w:szCs w:val="28"/>
        </w:rPr>
        <w:t>: class average of wavelength for the Calcium K line in nanometers</w:t>
      </w:r>
    </w:p>
    <w:p w:rsidR="00CE2D05" w:rsidRPr="00CE2D05" w:rsidRDefault="00CE2D05" w:rsidP="00CE2D05">
      <w:pPr>
        <w:pStyle w:val="Textbody"/>
        <w:numPr>
          <w:ilvl w:val="0"/>
          <w:numId w:val="9"/>
        </w:numPr>
        <w:autoSpaceDE w:val="0"/>
        <w:rPr>
          <w:rFonts w:ascii="Arial" w:eastAsia="Arial" w:hAnsi="Arial" w:cs="Arial"/>
          <w:sz w:val="28"/>
          <w:szCs w:val="28"/>
        </w:rPr>
      </w:pPr>
      <w:proofErr w:type="spellStart"/>
      <w:r>
        <w:rPr>
          <w:rFonts w:ascii="Arial" w:eastAsia="Arial" w:hAnsi="Arial" w:cs="Arial"/>
          <w:b/>
          <w:sz w:val="28"/>
          <w:szCs w:val="28"/>
        </w:rPr>
        <w:t>l</w:t>
      </w:r>
      <w:r w:rsidRPr="00CE2D05">
        <w:rPr>
          <w:rFonts w:ascii="Arial" w:eastAsia="Arial" w:hAnsi="Arial" w:cs="Arial"/>
          <w:b/>
          <w:sz w:val="28"/>
          <w:szCs w:val="28"/>
        </w:rPr>
        <w:t>ambda_err</w:t>
      </w:r>
      <w:proofErr w:type="spellEnd"/>
      <w:r w:rsidRPr="00CE2D05">
        <w:rPr>
          <w:rFonts w:ascii="Arial" w:eastAsia="Arial" w:hAnsi="Arial" w:cs="Arial"/>
          <w:b/>
          <w:sz w:val="28"/>
          <w:szCs w:val="28"/>
        </w:rPr>
        <w:t xml:space="preserve"> (nm)</w:t>
      </w:r>
      <w:r>
        <w:rPr>
          <w:rFonts w:ascii="Arial" w:eastAsia="Arial" w:hAnsi="Arial" w:cs="Arial"/>
          <w:sz w:val="28"/>
          <w:szCs w:val="28"/>
        </w:rPr>
        <w:t>: standard deviation of the wavelength measurement</w:t>
      </w:r>
    </w:p>
    <w:p w:rsidR="00CE123B" w:rsidRDefault="00CE123B">
      <w:pPr>
        <w:pStyle w:val="Textbody"/>
        <w:autoSpaceDE w:val="0"/>
        <w:rPr>
          <w:rFonts w:ascii="Arial" w:eastAsia="Arial" w:hAnsi="Arial" w:cs="Arial"/>
          <w:sz w:val="28"/>
          <w:szCs w:val="28"/>
        </w:rPr>
      </w:pPr>
    </w:p>
    <w:p w:rsidR="001A14AA" w:rsidRDefault="00D1560E">
      <w:pPr>
        <w:pStyle w:val="Textbody"/>
        <w:autoSpaceDE w:val="0"/>
      </w:pPr>
      <w:r>
        <w:rPr>
          <w:rFonts w:ascii="Arial" w:eastAsia="Arial" w:hAnsi="Arial" w:cs="Arial"/>
          <w:sz w:val="28"/>
          <w:szCs w:val="28"/>
        </w:rPr>
        <w:t>We</w:t>
      </w:r>
      <w:r w:rsidR="00F8488B">
        <w:rPr>
          <w:rFonts w:ascii="Arial" w:eastAsia="Arial" w:hAnsi="Arial" w:cs="Arial"/>
          <w:sz w:val="28"/>
          <w:szCs w:val="28"/>
        </w:rPr>
        <w:t xml:space="preserve"> can</w:t>
      </w:r>
      <w:r>
        <w:rPr>
          <w:rFonts w:ascii="Arial" w:eastAsia="Arial" w:hAnsi="Arial" w:cs="Arial"/>
          <w:sz w:val="28"/>
          <w:szCs w:val="28"/>
        </w:rPr>
        <w:t xml:space="preserve"> use this data to</w:t>
      </w:r>
      <w:r w:rsidR="00F8488B">
        <w:rPr>
          <w:rFonts w:ascii="Arial" w:eastAsia="Arial" w:hAnsi="Arial" w:cs="Arial"/>
          <w:sz w:val="28"/>
          <w:szCs w:val="28"/>
        </w:rPr>
        <w:t xml:space="preserve"> measure is how fast the galaxies are moving toward or away fr</w:t>
      </w:r>
      <w:r>
        <w:rPr>
          <w:rFonts w:ascii="Arial" w:eastAsia="Arial" w:hAnsi="Arial" w:cs="Arial"/>
          <w:sz w:val="28"/>
          <w:szCs w:val="28"/>
        </w:rPr>
        <w:t xml:space="preserve">om us using the Doppler shift. </w:t>
      </w:r>
      <w:r w:rsidR="00F8488B">
        <w:rPr>
          <w:rFonts w:ascii="Arial" w:eastAsia="Arial" w:hAnsi="Arial" w:cs="Arial"/>
          <w:sz w:val="28"/>
          <w:szCs w:val="28"/>
        </w:rPr>
        <w:t xml:space="preserve">The </w:t>
      </w:r>
      <w:r w:rsidR="00F8488B">
        <w:rPr>
          <w:rFonts w:ascii="Arial" w:eastAsia="Arial" w:hAnsi="Arial" w:cs="Arial"/>
          <w:i/>
          <w:iCs/>
          <w:sz w:val="28"/>
          <w:szCs w:val="28"/>
        </w:rPr>
        <w:t>actual</w:t>
      </w:r>
      <w:r w:rsidR="00F8488B">
        <w:rPr>
          <w:rFonts w:ascii="Arial" w:eastAsia="Arial" w:hAnsi="Arial" w:cs="Arial"/>
          <w:sz w:val="28"/>
          <w:szCs w:val="28"/>
        </w:rPr>
        <w:t xml:space="preserve"> wavelength (at rest) of the Calcium H line is</w:t>
      </w:r>
    </w:p>
    <w:p w:rsidR="001A14AA" w:rsidRDefault="00F8488B">
      <w:pPr>
        <w:pStyle w:val="Textbody"/>
        <w:autoSpaceDE w:val="0"/>
        <w:jc w:val="center"/>
      </w:pPr>
      <w:proofErr w:type="spellStart"/>
      <w:proofErr w:type="gramStart"/>
      <w:r>
        <w:rPr>
          <w:rFonts w:ascii="Arial" w:eastAsia="Arial" w:hAnsi="Arial" w:cs="Arial"/>
          <w:b/>
          <w:bCs/>
          <w:sz w:val="28"/>
          <w:szCs w:val="28"/>
        </w:rPr>
        <w:t>λ</w:t>
      </w:r>
      <w:r>
        <w:rPr>
          <w:rFonts w:ascii="Arial" w:eastAsia="Arial" w:hAnsi="Arial" w:cs="Arial"/>
          <w:b/>
          <w:bCs/>
          <w:sz w:val="28"/>
          <w:szCs w:val="28"/>
          <w:vertAlign w:val="subscript"/>
        </w:rPr>
        <w:t>rest</w:t>
      </w:r>
      <w:proofErr w:type="spellEnd"/>
      <w:proofErr w:type="gramEnd"/>
      <w:r>
        <w:rPr>
          <w:rFonts w:ascii="Arial" w:eastAsia="Arial" w:hAnsi="Arial" w:cs="Arial"/>
          <w:b/>
          <w:bCs/>
          <w:sz w:val="28"/>
          <w:szCs w:val="28"/>
        </w:rPr>
        <w:t xml:space="preserve"> = 39</w:t>
      </w:r>
      <w:r w:rsidR="00915EC3">
        <w:rPr>
          <w:rFonts w:ascii="Arial" w:eastAsia="Arial" w:hAnsi="Arial" w:cs="Arial"/>
          <w:b/>
          <w:bCs/>
          <w:sz w:val="28"/>
          <w:szCs w:val="28"/>
        </w:rPr>
        <w:t>3</w:t>
      </w:r>
      <w:r w:rsidR="005A2303">
        <w:rPr>
          <w:rFonts w:ascii="Arial" w:eastAsia="Arial" w:hAnsi="Arial" w:cs="Arial"/>
          <w:b/>
          <w:bCs/>
          <w:sz w:val="28"/>
          <w:szCs w:val="28"/>
        </w:rPr>
        <w:t>.</w:t>
      </w:r>
      <w:r w:rsidR="00915EC3">
        <w:rPr>
          <w:rFonts w:ascii="Arial" w:eastAsia="Arial" w:hAnsi="Arial" w:cs="Arial"/>
          <w:b/>
          <w:bCs/>
          <w:sz w:val="28"/>
          <w:szCs w:val="28"/>
        </w:rPr>
        <w:t>37</w:t>
      </w:r>
      <w:r>
        <w:rPr>
          <w:rFonts w:ascii="Arial" w:eastAsia="Arial" w:hAnsi="Arial" w:cs="Arial"/>
          <w:b/>
          <w:bCs/>
          <w:sz w:val="28"/>
          <w:szCs w:val="28"/>
        </w:rPr>
        <w:t xml:space="preserve"> </w:t>
      </w:r>
      <w:r w:rsidR="00915EC3">
        <w:rPr>
          <w:rFonts w:ascii="Arial" w:eastAsia="Arial" w:hAnsi="Arial" w:cs="Arial"/>
          <w:b/>
          <w:bCs/>
          <w:sz w:val="28"/>
          <w:szCs w:val="28"/>
        </w:rPr>
        <w:t>nanometers</w:t>
      </w:r>
      <w:r>
        <w:rPr>
          <w:rFonts w:ascii="Arial" w:eastAsia="Arial" w:hAnsi="Arial" w:cs="Arial"/>
          <w:sz w:val="28"/>
          <w:szCs w:val="28"/>
        </w:rPr>
        <w:t>.</w:t>
      </w:r>
    </w:p>
    <w:p w:rsidR="001A14AA" w:rsidRDefault="001A14AA">
      <w:pPr>
        <w:pStyle w:val="Textbody"/>
        <w:autoSpaceDE w:val="0"/>
        <w:rPr>
          <w:rFonts w:ascii="Arial" w:eastAsia="Arial" w:hAnsi="Arial" w:cs="Arial"/>
          <w:sz w:val="28"/>
          <w:szCs w:val="28"/>
        </w:rPr>
      </w:pPr>
    </w:p>
    <w:p w:rsidR="004937EC" w:rsidRDefault="004937EC" w:rsidP="004937EC">
      <w:pPr>
        <w:pStyle w:val="Textbody"/>
        <w:numPr>
          <w:ilvl w:val="1"/>
          <w:numId w:val="4"/>
        </w:numPr>
        <w:autoSpaceDE w:val="0"/>
        <w:rPr>
          <w:rFonts w:ascii="Arial" w:eastAsia="Arial" w:hAnsi="Arial" w:cs="Arial"/>
          <w:sz w:val="28"/>
          <w:szCs w:val="28"/>
        </w:rPr>
      </w:pPr>
      <w:r w:rsidRPr="004937EC">
        <w:rPr>
          <w:rFonts w:ascii="Arial" w:eastAsia="Arial" w:hAnsi="Arial" w:cs="Arial"/>
          <w:b/>
          <w:sz w:val="28"/>
          <w:szCs w:val="28"/>
        </w:rPr>
        <w:t>Answer questions 2-3</w:t>
      </w:r>
      <w:r>
        <w:rPr>
          <w:rFonts w:ascii="Arial" w:eastAsia="Arial" w:hAnsi="Arial" w:cs="Arial"/>
          <w:sz w:val="28"/>
          <w:szCs w:val="28"/>
        </w:rPr>
        <w:t xml:space="preserve"> in the answer packet.</w:t>
      </w:r>
    </w:p>
    <w:p w:rsidR="004937EC" w:rsidRPr="00CE123B" w:rsidRDefault="004937EC" w:rsidP="004937EC">
      <w:pPr>
        <w:pStyle w:val="Textbody"/>
        <w:autoSpaceDE w:val="0"/>
        <w:rPr>
          <w:rFonts w:ascii="Arial" w:eastAsia="Arial" w:hAnsi="Arial" w:cs="Arial"/>
          <w:sz w:val="28"/>
          <w:szCs w:val="28"/>
        </w:rPr>
      </w:pPr>
    </w:p>
    <w:p w:rsidR="001A14AA" w:rsidRPr="00CE123B" w:rsidRDefault="00F8488B" w:rsidP="00D577E4">
      <w:pPr>
        <w:pStyle w:val="Numbering1"/>
        <w:numPr>
          <w:ilvl w:val="1"/>
          <w:numId w:val="4"/>
        </w:numPr>
        <w:rPr>
          <w:rFonts w:eastAsia="Arial" w:cs="Arial"/>
          <w:color w:val="auto"/>
          <w:szCs w:val="28"/>
        </w:rPr>
      </w:pPr>
      <w:r w:rsidRPr="00CE123B">
        <w:rPr>
          <w:rFonts w:eastAsia="Arial" w:cs="Arial"/>
          <w:color w:val="auto"/>
          <w:szCs w:val="28"/>
        </w:rPr>
        <w:t>C</w:t>
      </w:r>
      <w:r w:rsidR="00915EC3" w:rsidRPr="00CE123B">
        <w:rPr>
          <w:rFonts w:eastAsia="Arial" w:cs="Arial"/>
          <w:color w:val="auto"/>
          <w:szCs w:val="28"/>
        </w:rPr>
        <w:t>reate a new column in the spreadsheet to c</w:t>
      </w:r>
      <w:r w:rsidRPr="00CE123B">
        <w:rPr>
          <w:rFonts w:eastAsia="Arial" w:cs="Arial"/>
          <w:color w:val="auto"/>
          <w:szCs w:val="28"/>
        </w:rPr>
        <w:t xml:space="preserve">alculate the Doppler Shift of the Calcium </w:t>
      </w:r>
      <w:r w:rsidR="00915EC3" w:rsidRPr="00CE123B">
        <w:rPr>
          <w:rFonts w:eastAsia="Arial" w:cs="Arial"/>
          <w:color w:val="auto"/>
          <w:szCs w:val="28"/>
        </w:rPr>
        <w:t>K</w:t>
      </w:r>
      <w:r w:rsidRPr="00CE123B">
        <w:rPr>
          <w:rFonts w:eastAsia="Arial" w:cs="Arial"/>
          <w:color w:val="auto"/>
          <w:szCs w:val="28"/>
        </w:rPr>
        <w:t xml:space="preserve"> l</w:t>
      </w:r>
      <w:r w:rsidR="00915EC3" w:rsidRPr="00CE123B">
        <w:rPr>
          <w:rFonts w:eastAsia="Arial" w:cs="Arial"/>
          <w:color w:val="auto"/>
          <w:szCs w:val="28"/>
        </w:rPr>
        <w:t>ine using the following formula:</w:t>
      </w:r>
    </w:p>
    <w:p w:rsidR="001A14AA" w:rsidRPr="00CE123B" w:rsidRDefault="00F8488B">
      <w:pPr>
        <w:pStyle w:val="Textbody"/>
        <w:autoSpaceDE w:val="0"/>
        <w:jc w:val="center"/>
        <w:rPr>
          <w:color w:val="auto"/>
        </w:rPr>
      </w:pPr>
      <w:proofErr w:type="spellStart"/>
      <w:r w:rsidRPr="00CE123B">
        <w:rPr>
          <w:rFonts w:ascii="Arial" w:eastAsia="Arial" w:hAnsi="Arial" w:cs="Arial"/>
          <w:color w:val="auto"/>
          <w:sz w:val="28"/>
          <w:szCs w:val="28"/>
        </w:rPr>
        <w:t>Δλ</w:t>
      </w:r>
      <w:proofErr w:type="spellEnd"/>
      <w:r w:rsidRPr="00CE123B">
        <w:rPr>
          <w:rFonts w:ascii="Arial" w:eastAsia="Arial" w:hAnsi="Arial" w:cs="Arial"/>
          <w:color w:val="auto"/>
          <w:sz w:val="28"/>
          <w:szCs w:val="28"/>
        </w:rPr>
        <w:t xml:space="preserve"> = </w:t>
      </w:r>
      <w:proofErr w:type="spellStart"/>
      <w:r w:rsidRPr="00CE123B">
        <w:rPr>
          <w:rFonts w:ascii="Arial" w:eastAsia="Arial" w:hAnsi="Arial" w:cs="Arial"/>
          <w:color w:val="auto"/>
          <w:sz w:val="28"/>
          <w:szCs w:val="28"/>
        </w:rPr>
        <w:t>λ</w:t>
      </w:r>
      <w:r w:rsidRPr="00CE123B">
        <w:rPr>
          <w:rFonts w:ascii="Arial" w:eastAsia="Arial" w:hAnsi="Arial" w:cs="Arial"/>
          <w:color w:val="auto"/>
          <w:sz w:val="28"/>
          <w:szCs w:val="28"/>
          <w:vertAlign w:val="subscript"/>
        </w:rPr>
        <w:t>observed</w:t>
      </w:r>
      <w:proofErr w:type="spellEnd"/>
      <w:r w:rsidRPr="00CE123B">
        <w:rPr>
          <w:rFonts w:ascii="Arial" w:eastAsia="Arial" w:hAnsi="Arial" w:cs="Arial"/>
          <w:color w:val="auto"/>
          <w:sz w:val="28"/>
          <w:szCs w:val="28"/>
        </w:rPr>
        <w:t xml:space="preserve"> – </w:t>
      </w:r>
      <w:proofErr w:type="spellStart"/>
      <w:r w:rsidRPr="00CE123B">
        <w:rPr>
          <w:rFonts w:ascii="Arial" w:eastAsia="Arial" w:hAnsi="Arial" w:cs="Arial"/>
          <w:color w:val="auto"/>
          <w:sz w:val="28"/>
          <w:szCs w:val="28"/>
        </w:rPr>
        <w:t>λ</w:t>
      </w:r>
      <w:r w:rsidRPr="00CE123B">
        <w:rPr>
          <w:rFonts w:ascii="Arial" w:eastAsia="Arial" w:hAnsi="Arial" w:cs="Arial"/>
          <w:color w:val="auto"/>
          <w:sz w:val="28"/>
          <w:szCs w:val="28"/>
          <w:vertAlign w:val="subscript"/>
        </w:rPr>
        <w:t>rest</w:t>
      </w:r>
      <w:proofErr w:type="spellEnd"/>
    </w:p>
    <w:p w:rsidR="001A14AA" w:rsidRPr="005A2303" w:rsidRDefault="005A2303" w:rsidP="005A2303">
      <w:pPr>
        <w:pStyle w:val="Textbody"/>
        <w:autoSpaceDE w:val="0"/>
        <w:jc w:val="center"/>
        <w:rPr>
          <w:rFonts w:ascii="Arial" w:eastAsia="Arial" w:hAnsi="Arial" w:cs="Arial"/>
          <w:i/>
          <w:color w:val="auto"/>
          <w:sz w:val="28"/>
          <w:szCs w:val="28"/>
        </w:rPr>
      </w:pPr>
      <w:r w:rsidRPr="005A2303">
        <w:rPr>
          <w:rFonts w:ascii="Arial" w:eastAsia="Arial" w:hAnsi="Arial" w:cs="Arial"/>
          <w:i/>
          <w:color w:val="auto"/>
          <w:sz w:val="28"/>
          <w:szCs w:val="28"/>
        </w:rPr>
        <w:t xml:space="preserve">NOTE: use the </w:t>
      </w:r>
      <w:proofErr w:type="spellStart"/>
      <w:r w:rsidRPr="005A2303">
        <w:rPr>
          <w:rFonts w:ascii="Arial" w:eastAsia="Arial" w:hAnsi="Arial" w:cs="Arial"/>
          <w:color w:val="auto"/>
          <w:sz w:val="28"/>
          <w:szCs w:val="28"/>
        </w:rPr>
        <w:t>lambda_av</w:t>
      </w:r>
      <w:proofErr w:type="spellEnd"/>
      <w:r w:rsidRPr="005A2303">
        <w:rPr>
          <w:rFonts w:ascii="Arial" w:eastAsia="Arial" w:hAnsi="Arial" w:cs="Arial"/>
          <w:color w:val="auto"/>
          <w:sz w:val="28"/>
          <w:szCs w:val="28"/>
        </w:rPr>
        <w:t xml:space="preserve"> </w:t>
      </w:r>
      <w:r w:rsidRPr="005A2303">
        <w:rPr>
          <w:rFonts w:ascii="Arial" w:eastAsia="Arial" w:hAnsi="Arial" w:cs="Arial"/>
          <w:i/>
          <w:color w:val="auto"/>
          <w:sz w:val="28"/>
          <w:szCs w:val="28"/>
        </w:rPr>
        <w:t xml:space="preserve">column not the </w:t>
      </w:r>
      <w:proofErr w:type="spellStart"/>
      <w:r w:rsidRPr="005A2303">
        <w:rPr>
          <w:rFonts w:ascii="Arial" w:eastAsia="Arial" w:hAnsi="Arial" w:cs="Arial"/>
          <w:color w:val="auto"/>
          <w:sz w:val="28"/>
          <w:szCs w:val="28"/>
        </w:rPr>
        <w:t>lam</w:t>
      </w:r>
      <w:r>
        <w:rPr>
          <w:rFonts w:ascii="Arial" w:eastAsia="Arial" w:hAnsi="Arial" w:cs="Arial"/>
          <w:color w:val="auto"/>
          <w:sz w:val="28"/>
          <w:szCs w:val="28"/>
        </w:rPr>
        <w:t>b</w:t>
      </w:r>
      <w:r w:rsidRPr="005A2303">
        <w:rPr>
          <w:rFonts w:ascii="Arial" w:eastAsia="Arial" w:hAnsi="Arial" w:cs="Arial"/>
          <w:color w:val="auto"/>
          <w:sz w:val="28"/>
          <w:szCs w:val="28"/>
        </w:rPr>
        <w:t>da_err</w:t>
      </w:r>
      <w:proofErr w:type="spellEnd"/>
      <w:r w:rsidRPr="005A2303">
        <w:rPr>
          <w:rFonts w:ascii="Arial" w:eastAsia="Arial" w:hAnsi="Arial" w:cs="Arial"/>
          <w:i/>
          <w:color w:val="auto"/>
          <w:sz w:val="28"/>
          <w:szCs w:val="28"/>
        </w:rPr>
        <w:t xml:space="preserve"> column!</w:t>
      </w:r>
    </w:p>
    <w:p w:rsidR="005A2303" w:rsidRPr="00CE123B" w:rsidRDefault="005A2303" w:rsidP="005A2303">
      <w:pPr>
        <w:pStyle w:val="Textbody"/>
        <w:autoSpaceDE w:val="0"/>
        <w:jc w:val="center"/>
        <w:rPr>
          <w:rFonts w:ascii="Arial" w:eastAsia="Arial" w:hAnsi="Arial" w:cs="Arial"/>
          <w:color w:val="auto"/>
          <w:sz w:val="28"/>
          <w:szCs w:val="28"/>
        </w:rPr>
      </w:pPr>
    </w:p>
    <w:p w:rsidR="001A14AA" w:rsidRPr="00CE123B" w:rsidRDefault="00915EC3" w:rsidP="00D577E4">
      <w:pPr>
        <w:pStyle w:val="Textbody"/>
        <w:numPr>
          <w:ilvl w:val="1"/>
          <w:numId w:val="4"/>
        </w:numPr>
        <w:autoSpaceDE w:val="0"/>
        <w:rPr>
          <w:rFonts w:ascii="Arial" w:eastAsia="Arial" w:hAnsi="Arial" w:cs="Arial"/>
          <w:color w:val="auto"/>
          <w:sz w:val="28"/>
          <w:szCs w:val="28"/>
        </w:rPr>
      </w:pPr>
      <w:r w:rsidRPr="00CE123B">
        <w:rPr>
          <w:rFonts w:ascii="Arial" w:eastAsia="Arial" w:hAnsi="Arial" w:cs="Arial"/>
          <w:color w:val="auto"/>
          <w:sz w:val="28"/>
          <w:szCs w:val="28"/>
        </w:rPr>
        <w:t>Now create a column to c</w:t>
      </w:r>
      <w:r w:rsidR="00F8488B" w:rsidRPr="00CE123B">
        <w:rPr>
          <w:rFonts w:ascii="Arial" w:eastAsia="Arial" w:hAnsi="Arial" w:cs="Arial"/>
          <w:color w:val="auto"/>
          <w:sz w:val="28"/>
          <w:szCs w:val="28"/>
        </w:rPr>
        <w:t>alculate the velocity of the galaxies by u</w:t>
      </w:r>
      <w:r w:rsidRPr="00CE123B">
        <w:rPr>
          <w:rFonts w:ascii="Arial" w:eastAsia="Arial" w:hAnsi="Arial" w:cs="Arial"/>
          <w:color w:val="auto"/>
          <w:sz w:val="28"/>
          <w:szCs w:val="28"/>
        </w:rPr>
        <w:t>sing the Doppler shift formula</w:t>
      </w:r>
      <w:r w:rsidR="00F8488B" w:rsidRPr="00CE123B">
        <w:rPr>
          <w:rFonts w:ascii="Arial" w:eastAsia="Arial" w:hAnsi="Arial" w:cs="Arial"/>
          <w:color w:val="auto"/>
          <w:sz w:val="28"/>
          <w:szCs w:val="28"/>
        </w:rPr>
        <w:t>:</w:t>
      </w:r>
    </w:p>
    <w:p w:rsidR="001A14AA" w:rsidRPr="00CE123B" w:rsidRDefault="00F8488B">
      <w:pPr>
        <w:pStyle w:val="Textbody"/>
        <w:autoSpaceDE w:val="0"/>
        <w:jc w:val="center"/>
        <w:rPr>
          <w:color w:val="auto"/>
        </w:rPr>
      </w:pPr>
      <w:proofErr w:type="gramStart"/>
      <w:r w:rsidRPr="00CE123B">
        <w:rPr>
          <w:rFonts w:ascii="Arial" w:eastAsia="Arial" w:hAnsi="Arial" w:cs="Arial"/>
          <w:color w:val="auto"/>
          <w:sz w:val="28"/>
          <w:szCs w:val="28"/>
        </w:rPr>
        <w:t>velocity</w:t>
      </w:r>
      <w:proofErr w:type="gramEnd"/>
      <w:r w:rsidRPr="00CE123B">
        <w:rPr>
          <w:rFonts w:ascii="Arial" w:eastAsia="Arial" w:hAnsi="Arial" w:cs="Arial"/>
          <w:color w:val="auto"/>
          <w:sz w:val="28"/>
          <w:szCs w:val="28"/>
        </w:rPr>
        <w:t xml:space="preserve"> = </w:t>
      </w:r>
      <w:proofErr w:type="spellStart"/>
      <w:r w:rsidRPr="00CE123B">
        <w:rPr>
          <w:rFonts w:ascii="Arial" w:eastAsia="Arial" w:hAnsi="Arial" w:cs="Arial"/>
          <w:color w:val="auto"/>
          <w:sz w:val="28"/>
          <w:szCs w:val="28"/>
        </w:rPr>
        <w:t>Δλ</w:t>
      </w:r>
      <w:proofErr w:type="spellEnd"/>
      <w:r w:rsidRPr="00CE123B">
        <w:rPr>
          <w:rFonts w:ascii="Arial" w:eastAsia="Arial" w:hAnsi="Arial" w:cs="Arial"/>
          <w:color w:val="auto"/>
          <w:sz w:val="28"/>
          <w:szCs w:val="28"/>
        </w:rPr>
        <w:t>*</w:t>
      </w:r>
      <w:r w:rsidRPr="00CE123B">
        <w:rPr>
          <w:rFonts w:ascii="Arial" w:eastAsia="Arial" w:hAnsi="Arial" w:cs="Arial"/>
          <w:i/>
          <w:iCs/>
          <w:color w:val="auto"/>
          <w:sz w:val="28"/>
          <w:szCs w:val="28"/>
        </w:rPr>
        <w:t>c</w:t>
      </w:r>
      <w:r w:rsidRPr="00CE123B">
        <w:rPr>
          <w:rFonts w:ascii="Arial" w:eastAsia="Arial" w:hAnsi="Arial" w:cs="Arial"/>
          <w:color w:val="auto"/>
          <w:sz w:val="28"/>
          <w:szCs w:val="28"/>
        </w:rPr>
        <w:t xml:space="preserve"> / </w:t>
      </w:r>
      <w:proofErr w:type="spellStart"/>
      <w:r w:rsidRPr="00CE123B">
        <w:rPr>
          <w:rFonts w:ascii="Arial" w:eastAsia="Arial" w:hAnsi="Arial" w:cs="Arial"/>
          <w:color w:val="auto"/>
          <w:sz w:val="28"/>
          <w:szCs w:val="28"/>
        </w:rPr>
        <w:t>λ</w:t>
      </w:r>
      <w:r w:rsidRPr="00CE123B">
        <w:rPr>
          <w:rFonts w:ascii="Arial" w:eastAsia="Arial" w:hAnsi="Arial" w:cs="Arial"/>
          <w:color w:val="auto"/>
          <w:sz w:val="28"/>
          <w:szCs w:val="28"/>
          <w:vertAlign w:val="subscript"/>
        </w:rPr>
        <w:t>rest</w:t>
      </w:r>
      <w:proofErr w:type="spellEnd"/>
    </w:p>
    <w:p w:rsidR="001A14AA" w:rsidRPr="00CE123B" w:rsidRDefault="00F8488B">
      <w:pPr>
        <w:pStyle w:val="Textbody"/>
        <w:autoSpaceDE w:val="0"/>
        <w:jc w:val="center"/>
        <w:rPr>
          <w:rFonts w:ascii="Arial" w:eastAsia="Arial" w:hAnsi="Arial" w:cs="Arial"/>
          <w:color w:val="auto"/>
          <w:sz w:val="28"/>
          <w:szCs w:val="28"/>
        </w:rPr>
      </w:pPr>
      <w:proofErr w:type="gramStart"/>
      <w:r w:rsidRPr="00CE123B">
        <w:rPr>
          <w:rFonts w:ascii="Arial" w:eastAsia="Arial" w:hAnsi="Arial" w:cs="Arial"/>
          <w:color w:val="auto"/>
          <w:sz w:val="28"/>
          <w:szCs w:val="28"/>
        </w:rPr>
        <w:t>where</w:t>
      </w:r>
      <w:proofErr w:type="gramEnd"/>
      <w:r w:rsidRPr="00CE123B">
        <w:rPr>
          <w:rFonts w:ascii="Arial" w:eastAsia="Arial" w:hAnsi="Arial" w:cs="Arial"/>
          <w:color w:val="auto"/>
          <w:sz w:val="28"/>
          <w:szCs w:val="28"/>
        </w:rPr>
        <w:t xml:space="preserve"> </w:t>
      </w:r>
      <w:r w:rsidRPr="00CE123B">
        <w:rPr>
          <w:rFonts w:ascii="Arial" w:eastAsia="Arial" w:hAnsi="Arial" w:cs="Arial"/>
          <w:b/>
          <w:bCs/>
          <w:i/>
          <w:iCs/>
          <w:color w:val="auto"/>
          <w:sz w:val="28"/>
          <w:szCs w:val="28"/>
        </w:rPr>
        <w:t>c</w:t>
      </w:r>
      <w:r w:rsidRPr="00CE123B">
        <w:rPr>
          <w:rFonts w:ascii="Arial" w:eastAsia="Arial" w:hAnsi="Arial" w:cs="Arial"/>
          <w:color w:val="auto"/>
          <w:sz w:val="28"/>
          <w:szCs w:val="28"/>
        </w:rPr>
        <w:t xml:space="preserve"> is the speed of light, 3 x 10</w:t>
      </w:r>
      <w:r w:rsidRPr="00CE123B">
        <w:rPr>
          <w:rFonts w:ascii="Arial" w:eastAsia="Arial" w:hAnsi="Arial" w:cs="Arial"/>
          <w:color w:val="auto"/>
          <w:sz w:val="28"/>
          <w:szCs w:val="28"/>
          <w:vertAlign w:val="superscript"/>
        </w:rPr>
        <w:t>5</w:t>
      </w:r>
      <w:r w:rsidRPr="00CE123B">
        <w:rPr>
          <w:rFonts w:ascii="Arial" w:eastAsia="Arial" w:hAnsi="Arial" w:cs="Arial"/>
          <w:color w:val="auto"/>
          <w:sz w:val="28"/>
          <w:szCs w:val="28"/>
        </w:rPr>
        <w:t xml:space="preserve"> km/s.</w:t>
      </w:r>
    </w:p>
    <w:p w:rsidR="00C97508" w:rsidRPr="00CE123B" w:rsidRDefault="00C97508">
      <w:pPr>
        <w:pStyle w:val="Textbody"/>
        <w:autoSpaceDE w:val="0"/>
        <w:jc w:val="center"/>
        <w:rPr>
          <w:rFonts w:ascii="Arial" w:eastAsia="Arial" w:hAnsi="Arial" w:cs="Arial"/>
          <w:color w:val="auto"/>
          <w:sz w:val="28"/>
          <w:szCs w:val="28"/>
        </w:rPr>
      </w:pPr>
    </w:p>
    <w:p w:rsidR="00C97508" w:rsidRPr="00CE123B" w:rsidRDefault="00C97508" w:rsidP="00D577E4">
      <w:pPr>
        <w:pStyle w:val="Textbody"/>
        <w:numPr>
          <w:ilvl w:val="1"/>
          <w:numId w:val="4"/>
        </w:numPr>
        <w:autoSpaceDE w:val="0"/>
        <w:rPr>
          <w:rFonts w:ascii="Arial" w:hAnsi="Arial" w:cs="Arial"/>
          <w:color w:val="auto"/>
          <w:sz w:val="28"/>
          <w:szCs w:val="28"/>
        </w:rPr>
      </w:pPr>
      <w:r w:rsidRPr="00CE123B">
        <w:rPr>
          <w:rFonts w:ascii="Arial" w:hAnsi="Arial" w:cs="Arial"/>
          <w:color w:val="auto"/>
          <w:sz w:val="28"/>
          <w:szCs w:val="28"/>
        </w:rPr>
        <w:t>To see the relationship to your Research Project also add a column to the spreadsheet for redshift.  You can do this by dividing your velocity by the speed of light above.</w:t>
      </w:r>
    </w:p>
    <w:p w:rsidR="001A14AA" w:rsidRPr="00CE123B" w:rsidRDefault="00C97508">
      <w:pPr>
        <w:pStyle w:val="Textbody"/>
        <w:autoSpaceDE w:val="0"/>
        <w:jc w:val="center"/>
        <w:rPr>
          <w:rFonts w:ascii="Arial" w:eastAsia="Arial" w:hAnsi="Arial" w:cs="Arial"/>
          <w:i/>
          <w:iCs/>
          <w:color w:val="auto"/>
          <w:sz w:val="28"/>
          <w:szCs w:val="28"/>
        </w:rPr>
      </w:pPr>
      <m:oMathPara>
        <m:oMath>
          <m:r>
            <w:rPr>
              <w:rFonts w:ascii="Cambria Math" w:hAnsi="Cambria Math"/>
              <w:color w:val="auto"/>
              <w:sz w:val="28"/>
            </w:rPr>
            <m:t xml:space="preserve">redshift = z = </m:t>
          </m:r>
          <m:f>
            <m:fPr>
              <m:ctrlPr>
                <w:rPr>
                  <w:rFonts w:ascii="Cambria Math" w:hAnsi="Cambria Math" w:cs="Times New Roman"/>
                  <w:color w:val="auto"/>
                  <w:sz w:val="28"/>
                </w:rPr>
              </m:ctrlPr>
            </m:fPr>
            <m:num>
              <m:r>
                <w:rPr>
                  <w:rFonts w:ascii="Cambria Math" w:hAnsi="Cambria Math"/>
                  <w:color w:val="auto"/>
                  <w:sz w:val="28"/>
                </w:rPr>
                <m:t>Δλ</m:t>
              </m:r>
            </m:num>
            <m:den>
              <m:sSub>
                <m:sSubPr>
                  <m:ctrlPr>
                    <w:rPr>
                      <w:rFonts w:ascii="Cambria Math" w:hAnsi="Cambria Math" w:cs="Times New Roman"/>
                      <w:color w:val="auto"/>
                      <w:sz w:val="28"/>
                    </w:rPr>
                  </m:ctrlPr>
                </m:sSubPr>
                <m:e>
                  <m:r>
                    <w:rPr>
                      <w:rFonts w:ascii="Cambria Math" w:hAnsi="Cambria Math"/>
                      <w:color w:val="auto"/>
                      <w:sz w:val="28"/>
                    </w:rPr>
                    <m:t>λ</m:t>
                  </m:r>
                </m:e>
                <m:sub>
                  <m:r>
                    <w:rPr>
                      <w:rFonts w:ascii="Cambria Math" w:hAnsi="Cambria Math"/>
                      <w:color w:val="auto"/>
                      <w:sz w:val="28"/>
                    </w:rPr>
                    <m:t>0</m:t>
                  </m:r>
                </m:sub>
              </m:sSub>
            </m:den>
          </m:f>
          <m:r>
            <w:rPr>
              <w:rFonts w:ascii="Cambria Math" w:hAnsi="Cambria Math"/>
              <w:color w:val="auto"/>
              <w:sz w:val="28"/>
            </w:rPr>
            <m:t>=</m:t>
          </m:r>
          <m:f>
            <m:fPr>
              <m:ctrlPr>
                <w:rPr>
                  <w:rFonts w:ascii="Cambria Math" w:hAnsi="Cambria Math" w:cs="Times New Roman"/>
                  <w:color w:val="auto"/>
                  <w:sz w:val="28"/>
                </w:rPr>
              </m:ctrlPr>
            </m:fPr>
            <m:num>
              <m:r>
                <w:rPr>
                  <w:rFonts w:ascii="Cambria Math" w:hAnsi="Cambria Math"/>
                  <w:color w:val="auto"/>
                  <w:sz w:val="28"/>
                </w:rPr>
                <m:t>v</m:t>
              </m:r>
            </m:num>
            <m:den>
              <m:r>
                <w:rPr>
                  <w:rFonts w:ascii="Cambria Math" w:hAnsi="Cambria Math"/>
                  <w:color w:val="auto"/>
                  <w:sz w:val="28"/>
                </w:rPr>
                <m:t>c</m:t>
              </m:r>
            </m:den>
          </m:f>
        </m:oMath>
      </m:oMathPara>
    </w:p>
    <w:p w:rsidR="00A07C9B" w:rsidRPr="00A07C9B" w:rsidRDefault="00A07C9B" w:rsidP="004937EC">
      <w:pPr>
        <w:pStyle w:val="Standard"/>
        <w:numPr>
          <w:ilvl w:val="1"/>
          <w:numId w:val="4"/>
        </w:numPr>
        <w:autoSpaceDE w:val="0"/>
        <w:rPr>
          <w:rFonts w:ascii="Arial" w:eastAsia="Arial" w:hAnsi="Arial" w:cs="Arial"/>
          <w:bCs/>
          <w:sz w:val="28"/>
          <w:szCs w:val="28"/>
        </w:rPr>
      </w:pPr>
      <w:r w:rsidRPr="00D1536D">
        <w:rPr>
          <w:rFonts w:ascii="Arial" w:eastAsia="Arial" w:hAnsi="Arial" w:cs="Arial"/>
          <w:b/>
          <w:bCs/>
          <w:sz w:val="28"/>
          <w:szCs w:val="28"/>
        </w:rPr>
        <w:t xml:space="preserve">Answer </w:t>
      </w:r>
      <w:r w:rsidR="00D1536D" w:rsidRPr="00D1536D">
        <w:rPr>
          <w:rFonts w:ascii="Arial" w:eastAsia="Arial" w:hAnsi="Arial" w:cs="Arial"/>
          <w:b/>
          <w:bCs/>
          <w:sz w:val="28"/>
          <w:szCs w:val="28"/>
        </w:rPr>
        <w:t>question 4</w:t>
      </w:r>
      <w:r w:rsidR="00D1536D">
        <w:rPr>
          <w:rFonts w:ascii="Arial" w:eastAsia="Arial" w:hAnsi="Arial" w:cs="Arial"/>
          <w:bCs/>
          <w:sz w:val="28"/>
          <w:szCs w:val="28"/>
        </w:rPr>
        <w:t xml:space="preserve"> before going on to Part 3</w:t>
      </w:r>
      <w:r w:rsidRPr="00A07C9B">
        <w:rPr>
          <w:rFonts w:ascii="Arial" w:eastAsia="Arial" w:hAnsi="Arial" w:cs="Arial"/>
          <w:bCs/>
          <w:sz w:val="28"/>
          <w:szCs w:val="28"/>
        </w:rPr>
        <w:t>.</w:t>
      </w:r>
    </w:p>
    <w:p w:rsidR="00A07C9B" w:rsidRDefault="00A07C9B">
      <w:pPr>
        <w:pStyle w:val="Standard"/>
        <w:autoSpaceDE w:val="0"/>
        <w:rPr>
          <w:rFonts w:ascii="Arial" w:eastAsia="Arial" w:hAnsi="Arial" w:cs="Arial"/>
          <w:b/>
          <w:bCs/>
          <w:sz w:val="28"/>
          <w:szCs w:val="28"/>
          <w:u w:val="single"/>
        </w:rPr>
      </w:pPr>
    </w:p>
    <w:p w:rsidR="001A14AA" w:rsidRDefault="00F8488B">
      <w:pPr>
        <w:pStyle w:val="Standard"/>
        <w:autoSpaceDE w:val="0"/>
        <w:rPr>
          <w:rFonts w:ascii="Arial" w:eastAsia="Arial" w:hAnsi="Arial" w:cs="Arial"/>
          <w:b/>
          <w:bCs/>
          <w:sz w:val="28"/>
          <w:szCs w:val="28"/>
          <w:u w:val="single"/>
        </w:rPr>
      </w:pPr>
      <w:r>
        <w:rPr>
          <w:rFonts w:ascii="Arial" w:eastAsia="Arial" w:hAnsi="Arial" w:cs="Arial"/>
          <w:b/>
          <w:bCs/>
          <w:sz w:val="28"/>
          <w:szCs w:val="28"/>
          <w:u w:val="single"/>
        </w:rPr>
        <w:t>Part 3:  The Hubble Law</w:t>
      </w:r>
    </w:p>
    <w:p w:rsidR="001A14AA" w:rsidRDefault="001A14AA">
      <w:pPr>
        <w:pStyle w:val="Standard"/>
        <w:autoSpaceDE w:val="0"/>
        <w:rPr>
          <w:rFonts w:ascii="Arial" w:eastAsia="Arial" w:hAnsi="Arial" w:cs="Arial"/>
          <w:b/>
          <w:bCs/>
          <w:sz w:val="28"/>
          <w:szCs w:val="28"/>
        </w:rPr>
      </w:pPr>
    </w:p>
    <w:p w:rsidR="001A14AA" w:rsidRDefault="00F8488B">
      <w:pPr>
        <w:pStyle w:val="Standard"/>
        <w:autoSpaceDE w:val="0"/>
        <w:rPr>
          <w:rFonts w:ascii="Arial" w:eastAsia="Arial" w:hAnsi="Arial" w:cs="Arial"/>
          <w:sz w:val="28"/>
          <w:szCs w:val="28"/>
        </w:rPr>
      </w:pPr>
      <w:r>
        <w:rPr>
          <w:rFonts w:ascii="Arial" w:eastAsia="Arial" w:hAnsi="Arial" w:cs="Arial"/>
          <w:sz w:val="28"/>
          <w:szCs w:val="28"/>
        </w:rPr>
        <w:t xml:space="preserve">Hubble had </w:t>
      </w:r>
      <w:r w:rsidR="00CE123B">
        <w:rPr>
          <w:rFonts w:ascii="Arial" w:eastAsia="Arial" w:hAnsi="Arial" w:cs="Arial"/>
          <w:sz w:val="28"/>
          <w:szCs w:val="28"/>
        </w:rPr>
        <w:t>both distance and velocity information</w:t>
      </w:r>
      <w:r>
        <w:rPr>
          <w:rFonts w:ascii="Arial" w:eastAsia="Arial" w:hAnsi="Arial" w:cs="Arial"/>
          <w:sz w:val="28"/>
          <w:szCs w:val="28"/>
        </w:rPr>
        <w:t xml:space="preserve">, and like any good astronomer, decided </w:t>
      </w:r>
      <w:r w:rsidR="00CE123B">
        <w:rPr>
          <w:rFonts w:ascii="Arial" w:eastAsia="Arial" w:hAnsi="Arial" w:cs="Arial"/>
          <w:sz w:val="28"/>
          <w:szCs w:val="28"/>
        </w:rPr>
        <w:t xml:space="preserve">to graph one versus the other. </w:t>
      </w:r>
      <w:r>
        <w:rPr>
          <w:rFonts w:ascii="Arial" w:eastAsia="Arial" w:hAnsi="Arial" w:cs="Arial"/>
          <w:sz w:val="28"/>
          <w:szCs w:val="28"/>
        </w:rPr>
        <w:t xml:space="preserve">Since he wanted to find out if there was any consistent thing he could </w:t>
      </w:r>
      <w:proofErr w:type="gramStart"/>
      <w:r>
        <w:rPr>
          <w:rFonts w:ascii="Arial" w:eastAsia="Arial" w:hAnsi="Arial" w:cs="Arial"/>
          <w:sz w:val="28"/>
          <w:szCs w:val="28"/>
        </w:rPr>
        <w:t>see</w:t>
      </w:r>
      <w:proofErr w:type="gramEnd"/>
      <w:r>
        <w:rPr>
          <w:rFonts w:ascii="Arial" w:eastAsia="Arial" w:hAnsi="Arial" w:cs="Arial"/>
          <w:sz w:val="28"/>
          <w:szCs w:val="28"/>
        </w:rPr>
        <w:t xml:space="preserve"> as the galaxies got further away, he graphed velocity vs. distance.  </w:t>
      </w:r>
    </w:p>
    <w:p w:rsidR="001A14AA" w:rsidRDefault="001A14AA">
      <w:pPr>
        <w:pStyle w:val="Standard"/>
        <w:autoSpaceDE w:val="0"/>
        <w:rPr>
          <w:rFonts w:ascii="Arial" w:eastAsia="Arial" w:hAnsi="Arial" w:cs="Arial"/>
          <w:b/>
          <w:bCs/>
          <w:sz w:val="28"/>
          <w:szCs w:val="28"/>
        </w:rPr>
      </w:pPr>
    </w:p>
    <w:p w:rsidR="001A14AA" w:rsidRDefault="00C97508" w:rsidP="00FA668A">
      <w:pPr>
        <w:pStyle w:val="Standard"/>
        <w:numPr>
          <w:ilvl w:val="0"/>
          <w:numId w:val="7"/>
        </w:numPr>
        <w:autoSpaceDE w:val="0"/>
        <w:spacing w:line="288" w:lineRule="auto"/>
        <w:rPr>
          <w:rFonts w:ascii="Arial" w:eastAsia="Arial" w:hAnsi="Arial" w:cs="Arial"/>
          <w:sz w:val="28"/>
          <w:szCs w:val="28"/>
        </w:rPr>
      </w:pPr>
      <w:r w:rsidRPr="00BF19B3">
        <w:rPr>
          <w:rFonts w:ascii="Arial" w:eastAsia="Arial" w:hAnsi="Arial" w:cs="Arial"/>
          <w:sz w:val="28"/>
          <w:szCs w:val="28"/>
        </w:rPr>
        <w:t>Using your Zoo Tools, graph</w:t>
      </w:r>
      <w:r w:rsidR="00CE123B" w:rsidRPr="00BF19B3">
        <w:rPr>
          <w:rFonts w:ascii="Arial" w:eastAsia="Arial" w:hAnsi="Arial" w:cs="Arial"/>
          <w:sz w:val="28"/>
          <w:szCs w:val="28"/>
        </w:rPr>
        <w:t xml:space="preserve"> velocity (y-axis) vs. distance (x-axis)</w:t>
      </w:r>
      <w:r w:rsidR="00BF19B3">
        <w:rPr>
          <w:rFonts w:ascii="Arial" w:eastAsia="Arial" w:hAnsi="Arial" w:cs="Arial"/>
          <w:sz w:val="28"/>
          <w:szCs w:val="28"/>
        </w:rPr>
        <w:t xml:space="preserve">.  </w:t>
      </w:r>
    </w:p>
    <w:p w:rsidR="00F95A74" w:rsidRDefault="00F95A74" w:rsidP="00F95A74">
      <w:pPr>
        <w:pStyle w:val="Standard"/>
        <w:autoSpaceDE w:val="0"/>
        <w:spacing w:line="288" w:lineRule="auto"/>
        <w:ind w:left="720"/>
        <w:rPr>
          <w:rFonts w:ascii="Arial" w:eastAsia="Arial" w:hAnsi="Arial" w:cs="Arial"/>
          <w:sz w:val="28"/>
          <w:szCs w:val="28"/>
        </w:rPr>
      </w:pPr>
    </w:p>
    <w:p w:rsidR="00BF19B3" w:rsidRDefault="00BF19B3" w:rsidP="00BF19B3">
      <w:pPr>
        <w:pStyle w:val="Standard"/>
        <w:numPr>
          <w:ilvl w:val="0"/>
          <w:numId w:val="7"/>
        </w:numPr>
        <w:autoSpaceDE w:val="0"/>
        <w:spacing w:line="288" w:lineRule="auto"/>
        <w:rPr>
          <w:rFonts w:ascii="Arial" w:eastAsia="Arial" w:hAnsi="Arial" w:cs="Arial"/>
          <w:sz w:val="28"/>
          <w:szCs w:val="28"/>
        </w:rPr>
      </w:pPr>
      <w:r w:rsidRPr="00F95A74">
        <w:rPr>
          <w:rFonts w:ascii="Arial" w:eastAsia="Arial" w:hAnsi="Arial" w:cs="Arial"/>
          <w:b/>
          <w:sz w:val="28"/>
          <w:szCs w:val="28"/>
        </w:rPr>
        <w:t xml:space="preserve">Answer </w:t>
      </w:r>
      <w:r w:rsidR="00F95A74" w:rsidRPr="00F95A74">
        <w:rPr>
          <w:rFonts w:ascii="Arial" w:eastAsia="Arial" w:hAnsi="Arial" w:cs="Arial"/>
          <w:b/>
          <w:sz w:val="28"/>
          <w:szCs w:val="28"/>
        </w:rPr>
        <w:t>q</w:t>
      </w:r>
      <w:r w:rsidRPr="00F95A74">
        <w:rPr>
          <w:rFonts w:ascii="Arial" w:eastAsia="Arial" w:hAnsi="Arial" w:cs="Arial"/>
          <w:b/>
          <w:sz w:val="28"/>
          <w:szCs w:val="28"/>
        </w:rPr>
        <w:t xml:space="preserve">uestions </w:t>
      </w:r>
      <w:r w:rsidR="00F95A74" w:rsidRPr="00F95A74">
        <w:rPr>
          <w:rFonts w:ascii="Arial" w:eastAsia="Arial" w:hAnsi="Arial" w:cs="Arial"/>
          <w:b/>
          <w:sz w:val="28"/>
          <w:szCs w:val="28"/>
        </w:rPr>
        <w:t>5</w:t>
      </w:r>
      <w:r w:rsidRPr="00F95A74">
        <w:rPr>
          <w:rFonts w:ascii="Arial" w:eastAsia="Arial" w:hAnsi="Arial" w:cs="Arial"/>
          <w:b/>
          <w:sz w:val="28"/>
          <w:szCs w:val="28"/>
        </w:rPr>
        <w:t xml:space="preserve"> </w:t>
      </w:r>
      <w:r w:rsidR="00F95A74" w:rsidRPr="00F95A74">
        <w:rPr>
          <w:rFonts w:ascii="Arial" w:eastAsia="Arial" w:hAnsi="Arial" w:cs="Arial"/>
          <w:b/>
          <w:sz w:val="28"/>
          <w:szCs w:val="28"/>
        </w:rPr>
        <w:t>through 7</w:t>
      </w:r>
      <w:r>
        <w:rPr>
          <w:rFonts w:ascii="Arial" w:eastAsia="Arial" w:hAnsi="Arial" w:cs="Arial"/>
          <w:sz w:val="28"/>
          <w:szCs w:val="28"/>
        </w:rPr>
        <w:t xml:space="preserve"> in the answer packet.</w:t>
      </w:r>
    </w:p>
    <w:p w:rsidR="00F95A74" w:rsidRDefault="00F95A74" w:rsidP="00F95A74">
      <w:pPr>
        <w:pStyle w:val="ListParagraph"/>
        <w:rPr>
          <w:rFonts w:ascii="Arial" w:eastAsia="Arial" w:hAnsi="Arial" w:cs="Arial"/>
          <w:sz w:val="28"/>
          <w:szCs w:val="28"/>
        </w:rPr>
      </w:pPr>
    </w:p>
    <w:p w:rsidR="00BF19B3" w:rsidRDefault="00BF19B3" w:rsidP="00BF19B3">
      <w:pPr>
        <w:pStyle w:val="Standard"/>
        <w:numPr>
          <w:ilvl w:val="0"/>
          <w:numId w:val="7"/>
        </w:numPr>
        <w:autoSpaceDE w:val="0"/>
        <w:spacing w:line="288" w:lineRule="auto"/>
        <w:rPr>
          <w:rFonts w:ascii="Arial" w:eastAsia="Arial" w:hAnsi="Arial" w:cs="Arial"/>
          <w:sz w:val="28"/>
          <w:szCs w:val="28"/>
        </w:rPr>
      </w:pPr>
      <w:r>
        <w:rPr>
          <w:rFonts w:ascii="Arial" w:eastAsia="Arial" w:hAnsi="Arial" w:cs="Arial"/>
          <w:sz w:val="28"/>
          <w:szCs w:val="28"/>
        </w:rPr>
        <w:t>Now add a linear trend</w:t>
      </w:r>
      <w:r w:rsidR="0018163D">
        <w:rPr>
          <w:rFonts w:ascii="Arial" w:eastAsia="Arial" w:hAnsi="Arial" w:cs="Arial"/>
          <w:sz w:val="28"/>
          <w:szCs w:val="28"/>
        </w:rPr>
        <w:t xml:space="preserve"> </w:t>
      </w:r>
      <w:r>
        <w:rPr>
          <w:rFonts w:ascii="Arial" w:eastAsia="Arial" w:hAnsi="Arial" w:cs="Arial"/>
          <w:sz w:val="28"/>
          <w:szCs w:val="28"/>
        </w:rPr>
        <w:t>line to your plot.  To do this:</w:t>
      </w:r>
    </w:p>
    <w:p w:rsidR="00BF19B3" w:rsidRPr="00BF19B3" w:rsidRDefault="00BF19B3" w:rsidP="0018163D">
      <w:pPr>
        <w:pStyle w:val="Standard"/>
        <w:numPr>
          <w:ilvl w:val="0"/>
          <w:numId w:val="10"/>
        </w:numPr>
        <w:autoSpaceDE w:val="0"/>
        <w:spacing w:line="288" w:lineRule="auto"/>
        <w:ind w:left="1080"/>
        <w:rPr>
          <w:rFonts w:ascii="Arial" w:eastAsia="Arial" w:hAnsi="Arial" w:cs="Arial"/>
          <w:sz w:val="28"/>
          <w:szCs w:val="28"/>
        </w:rPr>
      </w:pPr>
      <w:r w:rsidRPr="00BF19B3">
        <w:rPr>
          <w:rFonts w:ascii="Arial" w:eastAsia="Arial" w:hAnsi="Arial" w:cs="Arial"/>
          <w:sz w:val="28"/>
          <w:szCs w:val="28"/>
        </w:rPr>
        <w:t>In the Scatter Plot Helper window on the right of your screen or using the eye in the upper right corner of your plot in the sheet.</w:t>
      </w:r>
    </w:p>
    <w:p w:rsidR="00BF19B3" w:rsidRPr="00BF19B3" w:rsidRDefault="00BF19B3" w:rsidP="0018163D">
      <w:pPr>
        <w:pStyle w:val="Standard"/>
        <w:numPr>
          <w:ilvl w:val="0"/>
          <w:numId w:val="10"/>
        </w:numPr>
        <w:autoSpaceDE w:val="0"/>
        <w:spacing w:line="288" w:lineRule="auto"/>
        <w:ind w:left="1080"/>
        <w:rPr>
          <w:rFonts w:ascii="Arial" w:eastAsia="Arial" w:hAnsi="Arial" w:cs="Arial"/>
          <w:sz w:val="28"/>
          <w:szCs w:val="28"/>
        </w:rPr>
      </w:pPr>
      <w:r w:rsidRPr="00BF19B3">
        <w:rPr>
          <w:rFonts w:ascii="Arial" w:eastAsia="Arial" w:hAnsi="Arial" w:cs="Arial"/>
          <w:sz w:val="28"/>
          <w:szCs w:val="28"/>
        </w:rPr>
        <w:t xml:space="preserve">Hover over the line to see the equation of your fitted line. The slope in this equation is called </w:t>
      </w:r>
      <w:proofErr w:type="gramStart"/>
      <w:r w:rsidRPr="00BF19B3">
        <w:rPr>
          <w:rFonts w:ascii="Arial" w:eastAsia="Arial" w:hAnsi="Arial" w:cs="Arial"/>
          <w:sz w:val="28"/>
          <w:szCs w:val="28"/>
        </w:rPr>
        <w:t>Hubble’s Constant</w:t>
      </w:r>
      <w:proofErr w:type="gramEnd"/>
      <w:r w:rsidRPr="00BF19B3">
        <w:rPr>
          <w:rFonts w:ascii="Arial" w:eastAsia="Arial" w:hAnsi="Arial" w:cs="Arial"/>
          <w:sz w:val="28"/>
          <w:szCs w:val="28"/>
        </w:rPr>
        <w:t xml:space="preserve"> (H</w:t>
      </w:r>
      <w:r w:rsidRPr="00BF19B3">
        <w:rPr>
          <w:rFonts w:ascii="Arial" w:eastAsia="Arial" w:hAnsi="Arial" w:cs="Arial"/>
          <w:sz w:val="28"/>
          <w:szCs w:val="28"/>
          <w:vertAlign w:val="subscript"/>
        </w:rPr>
        <w:t>0</w:t>
      </w:r>
      <w:r w:rsidRPr="00BF19B3">
        <w:rPr>
          <w:rFonts w:ascii="Arial" w:eastAsia="Arial" w:hAnsi="Arial" w:cs="Arial"/>
          <w:sz w:val="28"/>
          <w:szCs w:val="28"/>
        </w:rPr>
        <w:t>).</w:t>
      </w:r>
      <w:r>
        <w:rPr>
          <w:rFonts w:ascii="Arial" w:eastAsia="Arial" w:hAnsi="Arial" w:cs="Arial"/>
          <w:sz w:val="28"/>
          <w:szCs w:val="28"/>
        </w:rPr>
        <w:t xml:space="preserve">  </w:t>
      </w:r>
      <w:r w:rsidRPr="00BF19B3">
        <w:rPr>
          <w:rFonts w:ascii="Arial" w:eastAsia="Arial" w:hAnsi="Arial" w:cs="Arial"/>
          <w:sz w:val="28"/>
          <w:szCs w:val="28"/>
        </w:rPr>
        <w:t xml:space="preserve">(Recall the equation for a line is </w:t>
      </w:r>
      <w:r w:rsidRPr="00BF19B3">
        <w:rPr>
          <w:rFonts w:ascii="Arial" w:eastAsia="Arial" w:hAnsi="Arial" w:cs="Arial"/>
          <w:i/>
          <w:sz w:val="28"/>
          <w:szCs w:val="28"/>
        </w:rPr>
        <w:t>y = mx + b</w:t>
      </w:r>
      <w:r w:rsidRPr="00BF19B3">
        <w:rPr>
          <w:rFonts w:ascii="Arial" w:eastAsia="Arial" w:hAnsi="Arial" w:cs="Arial"/>
          <w:sz w:val="28"/>
          <w:szCs w:val="28"/>
        </w:rPr>
        <w:t xml:space="preserve"> where m is the slope and b is the y-intercept.)</w:t>
      </w:r>
    </w:p>
    <w:p w:rsidR="00BF19B3" w:rsidRDefault="00BF19B3">
      <w:pPr>
        <w:pStyle w:val="Standard"/>
        <w:autoSpaceDE w:val="0"/>
        <w:spacing w:line="288" w:lineRule="auto"/>
        <w:rPr>
          <w:rFonts w:ascii="Arial" w:eastAsia="Arial" w:hAnsi="Arial" w:cs="Arial"/>
          <w:sz w:val="28"/>
          <w:szCs w:val="28"/>
        </w:rPr>
      </w:pPr>
    </w:p>
    <w:p w:rsidR="001A14AA" w:rsidRDefault="0093265A">
      <w:pPr>
        <w:pStyle w:val="Standard"/>
        <w:numPr>
          <w:ilvl w:val="0"/>
          <w:numId w:val="7"/>
        </w:numPr>
        <w:autoSpaceDE w:val="0"/>
        <w:spacing w:line="288" w:lineRule="auto"/>
        <w:rPr>
          <w:rFonts w:ascii="Arial" w:eastAsia="Arial" w:hAnsi="Arial" w:cs="Arial"/>
          <w:sz w:val="28"/>
          <w:szCs w:val="28"/>
        </w:rPr>
      </w:pPr>
      <w:r w:rsidRPr="001A4DEA">
        <w:rPr>
          <w:rFonts w:ascii="Arial" w:eastAsia="Arial" w:hAnsi="Arial" w:cs="Arial"/>
          <w:b/>
          <w:sz w:val="28"/>
          <w:szCs w:val="28"/>
        </w:rPr>
        <w:t xml:space="preserve">Answer questions </w:t>
      </w:r>
      <w:r w:rsidR="001A4DEA" w:rsidRPr="001A4DEA">
        <w:rPr>
          <w:rFonts w:ascii="Arial" w:eastAsia="Arial" w:hAnsi="Arial" w:cs="Arial"/>
          <w:b/>
          <w:sz w:val="28"/>
          <w:szCs w:val="28"/>
        </w:rPr>
        <w:t>8</w:t>
      </w:r>
      <w:r w:rsidR="00937C3F">
        <w:rPr>
          <w:rFonts w:ascii="Arial" w:eastAsia="Arial" w:hAnsi="Arial" w:cs="Arial"/>
          <w:b/>
          <w:sz w:val="28"/>
          <w:szCs w:val="28"/>
        </w:rPr>
        <w:t xml:space="preserve"> through 11</w:t>
      </w:r>
      <w:r w:rsidR="004F73BC" w:rsidRPr="004F73BC">
        <w:rPr>
          <w:rFonts w:ascii="Arial" w:eastAsia="Arial" w:hAnsi="Arial" w:cs="Arial"/>
          <w:sz w:val="28"/>
          <w:szCs w:val="28"/>
        </w:rPr>
        <w:t xml:space="preserve"> </w:t>
      </w:r>
      <w:r w:rsidR="004F73BC">
        <w:rPr>
          <w:rFonts w:ascii="Arial" w:eastAsia="Arial" w:hAnsi="Arial" w:cs="Arial"/>
          <w:sz w:val="28"/>
          <w:szCs w:val="28"/>
        </w:rPr>
        <w:t>in the answer packet</w:t>
      </w:r>
      <w:r w:rsidR="00F8488B">
        <w:rPr>
          <w:rFonts w:ascii="Arial" w:eastAsia="Arial" w:hAnsi="Arial" w:cs="Arial"/>
          <w:sz w:val="28"/>
          <w:szCs w:val="28"/>
        </w:rPr>
        <w:t>.</w:t>
      </w:r>
    </w:p>
    <w:p w:rsidR="001A14AA" w:rsidRDefault="001A14AA">
      <w:pPr>
        <w:pStyle w:val="Standard"/>
        <w:autoSpaceDE w:val="0"/>
        <w:spacing w:line="288" w:lineRule="auto"/>
        <w:rPr>
          <w:rFonts w:ascii="Arial" w:eastAsia="Arial" w:hAnsi="Arial" w:cs="Arial"/>
          <w:sz w:val="28"/>
          <w:szCs w:val="28"/>
        </w:rPr>
      </w:pPr>
    </w:p>
    <w:p w:rsidR="007E4267" w:rsidRDefault="007E4267" w:rsidP="007E4267">
      <w:pPr>
        <w:pStyle w:val="Standard"/>
        <w:rPr>
          <w:rFonts w:ascii="Arial" w:hAnsi="Arial"/>
          <w:sz w:val="28"/>
          <w:szCs w:val="28"/>
        </w:rPr>
      </w:pPr>
      <w:r w:rsidRPr="00F252DD">
        <w:rPr>
          <w:rFonts w:ascii="Arial" w:hAnsi="Arial"/>
          <w:sz w:val="28"/>
          <w:szCs w:val="28"/>
        </w:rPr>
        <w:t>The current WMAP results combin</w:t>
      </w:r>
      <w:r w:rsidR="00B64CC9">
        <w:rPr>
          <w:rFonts w:ascii="Arial" w:hAnsi="Arial"/>
          <w:sz w:val="28"/>
          <w:szCs w:val="28"/>
        </w:rPr>
        <w:t>ed with other cosmological data give</w:t>
      </w:r>
      <w:r w:rsidRPr="00F252DD">
        <w:rPr>
          <w:rFonts w:ascii="Arial" w:hAnsi="Arial"/>
          <w:sz w:val="28"/>
          <w:szCs w:val="28"/>
        </w:rPr>
        <w:t xml:space="preserve"> </w:t>
      </w:r>
      <w:r w:rsidR="00B64CC9">
        <w:rPr>
          <w:rFonts w:ascii="Arial" w:hAnsi="Arial"/>
          <w:sz w:val="28"/>
          <w:szCs w:val="28"/>
        </w:rPr>
        <w:t>a</w:t>
      </w:r>
      <w:r w:rsidRPr="00F252DD">
        <w:rPr>
          <w:rFonts w:ascii="Arial" w:hAnsi="Arial"/>
          <w:sz w:val="28"/>
          <w:szCs w:val="28"/>
        </w:rPr>
        <w:t xml:space="preserve"> best estimate </w:t>
      </w:r>
      <w:r w:rsidR="00B64CC9">
        <w:rPr>
          <w:rFonts w:ascii="Arial" w:hAnsi="Arial"/>
          <w:sz w:val="28"/>
          <w:szCs w:val="28"/>
        </w:rPr>
        <w:t xml:space="preserve">for the </w:t>
      </w:r>
      <w:r w:rsidR="00B64CC9" w:rsidRPr="00F252DD">
        <w:rPr>
          <w:rFonts w:ascii="Arial" w:hAnsi="Arial"/>
          <w:sz w:val="28"/>
          <w:szCs w:val="28"/>
        </w:rPr>
        <w:t xml:space="preserve">Hubble Constant </w:t>
      </w:r>
      <w:r w:rsidR="00B64CC9">
        <w:rPr>
          <w:rFonts w:ascii="Arial" w:hAnsi="Arial"/>
          <w:sz w:val="28"/>
          <w:szCs w:val="28"/>
        </w:rPr>
        <w:t>of</w:t>
      </w:r>
      <w:r w:rsidRPr="00F252DD">
        <w:rPr>
          <w:rFonts w:ascii="Arial" w:hAnsi="Arial"/>
          <w:sz w:val="28"/>
          <w:szCs w:val="28"/>
        </w:rPr>
        <w:t xml:space="preserve"> 70.4 ± 1.4 (km/sec)/</w:t>
      </w:r>
      <w:proofErr w:type="spellStart"/>
      <w:r w:rsidRPr="00F252DD">
        <w:rPr>
          <w:rFonts w:ascii="Arial" w:hAnsi="Arial"/>
          <w:sz w:val="28"/>
          <w:szCs w:val="28"/>
        </w:rPr>
        <w:t>Mpc</w:t>
      </w:r>
      <w:proofErr w:type="spellEnd"/>
      <w:r w:rsidRPr="00F252DD">
        <w:rPr>
          <w:rFonts w:ascii="Arial" w:hAnsi="Arial"/>
          <w:sz w:val="28"/>
          <w:szCs w:val="28"/>
        </w:rPr>
        <w:t>.</w:t>
      </w:r>
      <w:r>
        <w:rPr>
          <w:rStyle w:val="FootnoteReference"/>
          <w:rFonts w:ascii="Arial" w:hAnsi="Arial"/>
          <w:sz w:val="28"/>
          <w:szCs w:val="28"/>
        </w:rPr>
        <w:footnoteReference w:id="1"/>
      </w:r>
    </w:p>
    <w:p w:rsidR="008A5E51" w:rsidRDefault="008A5E51" w:rsidP="007E4267">
      <w:pPr>
        <w:pStyle w:val="Standard"/>
        <w:rPr>
          <w:rFonts w:ascii="Arial" w:hAnsi="Arial"/>
          <w:sz w:val="28"/>
          <w:szCs w:val="28"/>
        </w:rPr>
      </w:pPr>
    </w:p>
    <w:p w:rsidR="008A5E51" w:rsidRPr="00F252DD" w:rsidRDefault="008A5E51" w:rsidP="008A5E51">
      <w:pPr>
        <w:pStyle w:val="Standard"/>
        <w:numPr>
          <w:ilvl w:val="0"/>
          <w:numId w:val="7"/>
        </w:numPr>
        <w:rPr>
          <w:rFonts w:ascii="Arial" w:hAnsi="Arial"/>
          <w:sz w:val="28"/>
          <w:szCs w:val="28"/>
        </w:rPr>
      </w:pPr>
      <w:proofErr w:type="gramStart"/>
      <w:r>
        <w:rPr>
          <w:rFonts w:ascii="Arial" w:hAnsi="Arial"/>
          <w:sz w:val="28"/>
          <w:szCs w:val="28"/>
        </w:rPr>
        <w:t>It’s</w:t>
      </w:r>
      <w:proofErr w:type="gramEnd"/>
      <w:r>
        <w:rPr>
          <w:rFonts w:ascii="Arial" w:hAnsi="Arial"/>
          <w:sz w:val="28"/>
          <w:szCs w:val="28"/>
        </w:rPr>
        <w:t xml:space="preserve"> useful to compare your values to the accepted values.  Calculate the maximum and minimum accepted values for </w:t>
      </w:r>
      <w:r w:rsidRPr="00BF19B3">
        <w:rPr>
          <w:rFonts w:ascii="Arial" w:eastAsia="Arial" w:hAnsi="Arial" w:cs="Arial"/>
          <w:sz w:val="28"/>
          <w:szCs w:val="28"/>
        </w:rPr>
        <w:t>H</w:t>
      </w:r>
      <w:r w:rsidRPr="00BF19B3">
        <w:rPr>
          <w:rFonts w:ascii="Arial" w:eastAsia="Arial" w:hAnsi="Arial" w:cs="Arial"/>
          <w:sz w:val="28"/>
          <w:szCs w:val="28"/>
          <w:vertAlign w:val="subscript"/>
        </w:rPr>
        <w:t>0</w:t>
      </w:r>
      <w:r w:rsidRPr="008A5E51">
        <w:rPr>
          <w:rFonts w:ascii="Arial" w:eastAsia="Arial" w:hAnsi="Arial" w:cs="Arial"/>
          <w:sz w:val="28"/>
          <w:szCs w:val="28"/>
        </w:rPr>
        <w:t xml:space="preserve"> </w:t>
      </w:r>
      <w:r>
        <w:rPr>
          <w:rFonts w:ascii="Arial" w:hAnsi="Arial"/>
          <w:sz w:val="28"/>
          <w:szCs w:val="28"/>
        </w:rPr>
        <w:t xml:space="preserve">and </w:t>
      </w:r>
      <w:r w:rsidRPr="008A5E51">
        <w:rPr>
          <w:rFonts w:ascii="Arial" w:hAnsi="Arial"/>
          <w:b/>
          <w:sz w:val="28"/>
          <w:szCs w:val="28"/>
        </w:rPr>
        <w:t>answer question 1</w:t>
      </w:r>
      <w:r w:rsidR="00937C3F">
        <w:rPr>
          <w:rFonts w:ascii="Arial" w:hAnsi="Arial"/>
          <w:b/>
          <w:sz w:val="28"/>
          <w:szCs w:val="28"/>
        </w:rPr>
        <w:t>2</w:t>
      </w:r>
      <w:r>
        <w:rPr>
          <w:rFonts w:ascii="Arial" w:hAnsi="Arial"/>
          <w:sz w:val="28"/>
          <w:szCs w:val="28"/>
        </w:rPr>
        <w:t>.</w:t>
      </w:r>
    </w:p>
    <w:p w:rsidR="007E4267" w:rsidRDefault="007E4267">
      <w:pPr>
        <w:pStyle w:val="Standard"/>
        <w:autoSpaceDE w:val="0"/>
        <w:spacing w:line="288" w:lineRule="auto"/>
        <w:rPr>
          <w:rFonts w:ascii="Arial" w:eastAsia="Arial" w:hAnsi="Arial" w:cs="Arial"/>
          <w:sz w:val="28"/>
          <w:szCs w:val="28"/>
        </w:rPr>
      </w:pPr>
    </w:p>
    <w:p w:rsidR="001A14AA" w:rsidRPr="00AA7B4C" w:rsidRDefault="00F8488B">
      <w:pPr>
        <w:pStyle w:val="Standard"/>
        <w:autoSpaceDE w:val="0"/>
        <w:spacing w:line="288" w:lineRule="auto"/>
        <w:jc w:val="center"/>
        <w:rPr>
          <w:rFonts w:ascii="Arial" w:eastAsia="Arial" w:hAnsi="Arial" w:cs="Arial"/>
          <w:bCs/>
          <w:i/>
          <w:iCs/>
          <w:sz w:val="28"/>
          <w:szCs w:val="28"/>
        </w:rPr>
      </w:pPr>
      <w:proofErr w:type="gramStart"/>
      <w:r w:rsidRPr="00AA7B4C">
        <w:rPr>
          <w:rFonts w:ascii="Arial" w:eastAsia="Arial" w:hAnsi="Arial" w:cs="Arial"/>
          <w:bCs/>
          <w:i/>
          <w:iCs/>
          <w:sz w:val="28"/>
          <w:szCs w:val="28"/>
        </w:rPr>
        <w:t>But</w:t>
      </w:r>
      <w:proofErr w:type="gramEnd"/>
      <w:r w:rsidRPr="00AA7B4C">
        <w:rPr>
          <w:rFonts w:ascii="Arial" w:eastAsia="Arial" w:hAnsi="Arial" w:cs="Arial"/>
          <w:bCs/>
          <w:i/>
          <w:iCs/>
          <w:sz w:val="28"/>
          <w:szCs w:val="28"/>
        </w:rPr>
        <w:t xml:space="preserve"> what does it mean?</w:t>
      </w:r>
    </w:p>
    <w:p w:rsidR="005A4F92" w:rsidRDefault="005A4F92" w:rsidP="005A4F92">
      <w:pPr>
        <w:pStyle w:val="Standard"/>
        <w:autoSpaceDE w:val="0"/>
        <w:spacing w:line="288" w:lineRule="auto"/>
        <w:rPr>
          <w:rFonts w:ascii="Arial" w:eastAsia="Arial" w:hAnsi="Arial" w:cs="Arial"/>
          <w:bCs/>
          <w:iCs/>
          <w:sz w:val="28"/>
          <w:szCs w:val="28"/>
        </w:rPr>
      </w:pPr>
    </w:p>
    <w:p w:rsidR="00976085" w:rsidRDefault="00976085" w:rsidP="00976085">
      <w:pPr>
        <w:pStyle w:val="Textbody"/>
        <w:autoSpaceDE w:val="0"/>
        <w:rPr>
          <w:rFonts w:ascii="Arial" w:eastAsia="Arial" w:hAnsi="Arial" w:cs="Arial"/>
          <w:bCs/>
          <w:iCs/>
          <w:sz w:val="28"/>
          <w:szCs w:val="28"/>
        </w:rPr>
      </w:pPr>
      <w:proofErr w:type="gramStart"/>
      <w:r>
        <w:rPr>
          <w:rFonts w:ascii="Arial" w:eastAsia="Arial" w:hAnsi="Arial" w:cs="Arial"/>
          <w:bCs/>
          <w:iCs/>
          <w:sz w:val="28"/>
          <w:szCs w:val="28"/>
        </w:rPr>
        <w:t>Take a look</w:t>
      </w:r>
      <w:proofErr w:type="gramEnd"/>
      <w:r>
        <w:rPr>
          <w:rFonts w:ascii="Arial" w:eastAsia="Arial" w:hAnsi="Arial" w:cs="Arial"/>
          <w:bCs/>
          <w:iCs/>
          <w:sz w:val="28"/>
          <w:szCs w:val="28"/>
        </w:rPr>
        <w:t xml:space="preserve"> again at your unit</w:t>
      </w:r>
      <w:r w:rsidR="005A4F92">
        <w:rPr>
          <w:rFonts w:ascii="Arial" w:eastAsia="Arial" w:hAnsi="Arial" w:cs="Arial"/>
          <w:bCs/>
          <w:iCs/>
          <w:sz w:val="28"/>
          <w:szCs w:val="28"/>
        </w:rPr>
        <w:t xml:space="preserve">s of </w:t>
      </w:r>
      <w:r w:rsidR="005A4F92" w:rsidRPr="00BF19B3">
        <w:rPr>
          <w:rFonts w:ascii="Arial" w:eastAsia="Arial" w:hAnsi="Arial" w:cs="Arial"/>
          <w:sz w:val="28"/>
          <w:szCs w:val="28"/>
        </w:rPr>
        <w:t>H</w:t>
      </w:r>
      <w:r w:rsidR="005A4F92" w:rsidRPr="00BF19B3">
        <w:rPr>
          <w:rFonts w:ascii="Arial" w:eastAsia="Arial" w:hAnsi="Arial" w:cs="Arial"/>
          <w:sz w:val="28"/>
          <w:szCs w:val="28"/>
          <w:vertAlign w:val="subscript"/>
        </w:rPr>
        <w:t>0</w:t>
      </w:r>
      <w:r w:rsidR="005A4F92">
        <w:rPr>
          <w:rFonts w:ascii="Arial" w:eastAsia="Arial" w:hAnsi="Arial" w:cs="Arial"/>
          <w:bCs/>
          <w:iCs/>
          <w:sz w:val="28"/>
          <w:szCs w:val="28"/>
        </w:rPr>
        <w:t xml:space="preserve">. If you convert </w:t>
      </w:r>
      <w:r w:rsidR="00D13197">
        <w:rPr>
          <w:rFonts w:ascii="Arial" w:eastAsia="Arial" w:hAnsi="Arial" w:cs="Arial"/>
          <w:bCs/>
          <w:iCs/>
          <w:sz w:val="28"/>
          <w:szCs w:val="28"/>
        </w:rPr>
        <w:t>your km to M</w:t>
      </w:r>
      <w:bookmarkStart w:id="0" w:name="_GoBack"/>
      <w:bookmarkEnd w:id="0"/>
      <w:r w:rsidR="00D13197">
        <w:rPr>
          <w:rFonts w:ascii="Arial" w:eastAsia="Arial" w:hAnsi="Arial" w:cs="Arial"/>
          <w:bCs/>
          <w:iCs/>
          <w:sz w:val="28"/>
          <w:szCs w:val="28"/>
        </w:rPr>
        <w:t>pc</w:t>
      </w:r>
      <w:r w:rsidR="005A4F92">
        <w:rPr>
          <w:rFonts w:ascii="Arial" w:eastAsia="Arial" w:hAnsi="Arial" w:cs="Arial"/>
          <w:bCs/>
          <w:iCs/>
          <w:sz w:val="28"/>
          <w:szCs w:val="28"/>
        </w:rPr>
        <w:t xml:space="preserve">, what are the units of </w:t>
      </w:r>
      <w:r w:rsidRPr="00BF19B3">
        <w:rPr>
          <w:rFonts w:ascii="Arial" w:eastAsia="Arial" w:hAnsi="Arial" w:cs="Arial"/>
          <w:sz w:val="28"/>
          <w:szCs w:val="28"/>
        </w:rPr>
        <w:t>H</w:t>
      </w:r>
      <w:r w:rsidRPr="00BF19B3">
        <w:rPr>
          <w:rFonts w:ascii="Arial" w:eastAsia="Arial" w:hAnsi="Arial" w:cs="Arial"/>
          <w:sz w:val="28"/>
          <w:szCs w:val="28"/>
          <w:vertAlign w:val="subscript"/>
        </w:rPr>
        <w:t>0</w:t>
      </w:r>
      <w:r w:rsidR="005A4F92">
        <w:rPr>
          <w:rFonts w:ascii="Arial" w:eastAsia="Arial" w:hAnsi="Arial" w:cs="Arial"/>
          <w:bCs/>
          <w:iCs/>
          <w:sz w:val="28"/>
          <w:szCs w:val="28"/>
        </w:rPr>
        <w:t>?</w:t>
      </w:r>
      <w:r>
        <w:rPr>
          <w:rFonts w:ascii="Arial" w:eastAsia="Arial" w:hAnsi="Arial" w:cs="Arial"/>
          <w:bCs/>
          <w:iCs/>
          <w:sz w:val="28"/>
          <w:szCs w:val="28"/>
        </w:rPr>
        <w:t xml:space="preserve">  1 </w:t>
      </w:r>
      <w:proofErr w:type="spellStart"/>
      <w:r>
        <w:rPr>
          <w:rFonts w:ascii="Arial" w:eastAsia="Arial" w:hAnsi="Arial" w:cs="Arial"/>
          <w:bCs/>
          <w:iCs/>
          <w:sz w:val="28"/>
          <w:szCs w:val="28"/>
        </w:rPr>
        <w:t>Megaparsec</w:t>
      </w:r>
      <w:proofErr w:type="spellEnd"/>
      <w:r>
        <w:rPr>
          <w:rFonts w:ascii="Arial" w:eastAsia="Arial" w:hAnsi="Arial" w:cs="Arial"/>
          <w:bCs/>
          <w:iCs/>
          <w:sz w:val="28"/>
          <w:szCs w:val="28"/>
        </w:rPr>
        <w:t xml:space="preserve"> = 3.086 x 10</w:t>
      </w:r>
      <w:r w:rsidRPr="00976085">
        <w:rPr>
          <w:rFonts w:ascii="Arial" w:eastAsia="Arial" w:hAnsi="Arial" w:cs="Arial"/>
          <w:bCs/>
          <w:iCs/>
          <w:sz w:val="28"/>
          <w:szCs w:val="28"/>
          <w:vertAlign w:val="superscript"/>
        </w:rPr>
        <w:t>19</w:t>
      </w:r>
      <w:r>
        <w:rPr>
          <w:rFonts w:ascii="Arial" w:eastAsia="Arial" w:hAnsi="Arial" w:cs="Arial"/>
          <w:bCs/>
          <w:iCs/>
          <w:sz w:val="28"/>
          <w:szCs w:val="28"/>
        </w:rPr>
        <w:t xml:space="preserve"> km.</w:t>
      </w:r>
      <w:r w:rsidR="00EA1199">
        <w:rPr>
          <w:rFonts w:ascii="Arial" w:eastAsia="Arial" w:hAnsi="Arial" w:cs="Arial"/>
          <w:bCs/>
          <w:iCs/>
          <w:sz w:val="28"/>
          <w:szCs w:val="28"/>
        </w:rPr>
        <w:t xml:space="preserve"> </w:t>
      </w:r>
      <w:r w:rsidR="000E7D5C">
        <w:rPr>
          <w:rFonts w:ascii="Arial" w:eastAsia="Arial" w:hAnsi="Arial" w:cs="Arial"/>
          <w:bCs/>
          <w:iCs/>
          <w:sz w:val="28"/>
          <w:szCs w:val="28"/>
        </w:rPr>
        <w:t xml:space="preserve">You will also want to convert from seconds to </w:t>
      </w:r>
      <w:proofErr w:type="spellStart"/>
      <w:r w:rsidR="000E7D5C">
        <w:rPr>
          <w:rFonts w:ascii="Arial" w:eastAsia="Arial" w:hAnsi="Arial" w:cs="Arial"/>
          <w:bCs/>
          <w:iCs/>
          <w:sz w:val="28"/>
          <w:szCs w:val="28"/>
        </w:rPr>
        <w:t>Gigayears</w:t>
      </w:r>
      <w:proofErr w:type="spellEnd"/>
      <w:r w:rsidR="000E7D5C">
        <w:rPr>
          <w:rFonts w:ascii="Arial" w:eastAsia="Arial" w:hAnsi="Arial" w:cs="Arial"/>
          <w:bCs/>
          <w:iCs/>
          <w:sz w:val="28"/>
          <w:szCs w:val="28"/>
        </w:rPr>
        <w:t xml:space="preserve"> (billion years).</w:t>
      </w:r>
      <w:r w:rsidR="00EA1199">
        <w:rPr>
          <w:rFonts w:ascii="Arial" w:eastAsia="Arial" w:hAnsi="Arial" w:cs="Arial"/>
          <w:bCs/>
          <w:iCs/>
          <w:sz w:val="28"/>
          <w:szCs w:val="28"/>
        </w:rPr>
        <w:t xml:space="preserve"> </w:t>
      </w:r>
      <w:proofErr w:type="gramStart"/>
      <w:r w:rsidR="00EA1199">
        <w:rPr>
          <w:rFonts w:ascii="Arial" w:eastAsia="Arial" w:hAnsi="Arial" w:cs="Arial"/>
          <w:bCs/>
          <w:iCs/>
          <w:sz w:val="28"/>
          <w:szCs w:val="28"/>
        </w:rPr>
        <w:t>1</w:t>
      </w:r>
      <w:proofErr w:type="gramEnd"/>
      <w:r w:rsidR="00EA1199">
        <w:rPr>
          <w:rFonts w:ascii="Arial" w:eastAsia="Arial" w:hAnsi="Arial" w:cs="Arial"/>
          <w:bCs/>
          <w:iCs/>
          <w:sz w:val="28"/>
          <w:szCs w:val="28"/>
        </w:rPr>
        <w:t xml:space="preserve"> </w:t>
      </w:r>
      <w:proofErr w:type="spellStart"/>
      <w:r w:rsidR="00EA1199">
        <w:rPr>
          <w:rFonts w:ascii="Arial" w:eastAsia="Arial" w:hAnsi="Arial" w:cs="Arial"/>
          <w:bCs/>
          <w:iCs/>
          <w:sz w:val="28"/>
          <w:szCs w:val="28"/>
        </w:rPr>
        <w:t>Gyr</w:t>
      </w:r>
      <w:proofErr w:type="spellEnd"/>
      <w:r w:rsidR="00EA1199">
        <w:rPr>
          <w:rFonts w:ascii="Arial" w:eastAsia="Arial" w:hAnsi="Arial" w:cs="Arial"/>
          <w:bCs/>
          <w:iCs/>
          <w:sz w:val="28"/>
          <w:szCs w:val="28"/>
        </w:rPr>
        <w:t xml:space="preserve"> = 3.15 x 10</w:t>
      </w:r>
      <w:r w:rsidR="00EA1199" w:rsidRPr="00EA1199">
        <w:rPr>
          <w:rFonts w:ascii="Arial" w:eastAsia="Arial" w:hAnsi="Arial" w:cs="Arial"/>
          <w:bCs/>
          <w:iCs/>
          <w:sz w:val="28"/>
          <w:szCs w:val="28"/>
          <w:vertAlign w:val="superscript"/>
        </w:rPr>
        <w:t>1</w:t>
      </w:r>
      <w:r w:rsidR="00F736B7">
        <w:rPr>
          <w:rFonts w:ascii="Arial" w:eastAsia="Arial" w:hAnsi="Arial" w:cs="Arial"/>
          <w:bCs/>
          <w:iCs/>
          <w:sz w:val="28"/>
          <w:szCs w:val="28"/>
          <w:vertAlign w:val="superscript"/>
        </w:rPr>
        <w:t>6</w:t>
      </w:r>
      <w:r w:rsidR="00EA1199" w:rsidRPr="00EA1199">
        <w:rPr>
          <w:rFonts w:ascii="Arial" w:eastAsia="Arial" w:hAnsi="Arial" w:cs="Arial"/>
          <w:bCs/>
          <w:iCs/>
          <w:sz w:val="28"/>
          <w:szCs w:val="28"/>
        </w:rPr>
        <w:t xml:space="preserve"> </w:t>
      </w:r>
      <w:r w:rsidR="00EA1199">
        <w:rPr>
          <w:rFonts w:ascii="Arial" w:eastAsia="Arial" w:hAnsi="Arial" w:cs="Arial"/>
          <w:bCs/>
          <w:iCs/>
          <w:sz w:val="28"/>
          <w:szCs w:val="28"/>
        </w:rPr>
        <w:t>seconds.</w:t>
      </w:r>
    </w:p>
    <w:p w:rsidR="000E7D5C" w:rsidRDefault="000E7D5C" w:rsidP="00976085">
      <w:pPr>
        <w:pStyle w:val="Textbody"/>
        <w:autoSpaceDE w:val="0"/>
        <w:rPr>
          <w:rFonts w:ascii="Arial" w:eastAsia="Arial" w:hAnsi="Arial" w:cs="Arial"/>
          <w:sz w:val="28"/>
          <w:szCs w:val="28"/>
        </w:rPr>
      </w:pPr>
    </w:p>
    <w:p w:rsidR="001A14AA" w:rsidRPr="00AA7B4C" w:rsidRDefault="000E7D5C">
      <w:pPr>
        <w:pStyle w:val="Standard"/>
        <w:autoSpaceDE w:val="0"/>
        <w:spacing w:line="288" w:lineRule="auto"/>
        <w:jc w:val="center"/>
        <w:rPr>
          <w:rFonts w:ascii="Arial" w:eastAsia="Arial" w:hAnsi="Arial" w:cs="Arial"/>
          <w:bCs/>
          <w:sz w:val="28"/>
          <w:szCs w:val="28"/>
        </w:rPr>
      </w:pPr>
      <w:r w:rsidRPr="00AA7B4C">
        <w:rPr>
          <w:rFonts w:ascii="Arial" w:eastAsia="Arial" w:hAnsi="Arial" w:cs="Arial"/>
          <w:bCs/>
          <w:sz w:val="28"/>
          <w:szCs w:val="28"/>
        </w:rPr>
        <w:t>You are left with H</w:t>
      </w:r>
      <w:r w:rsidRPr="00AA7B4C">
        <w:rPr>
          <w:rFonts w:ascii="Arial" w:eastAsia="Arial" w:hAnsi="Arial" w:cs="Arial"/>
          <w:sz w:val="28"/>
          <w:szCs w:val="28"/>
          <w:vertAlign w:val="subscript"/>
        </w:rPr>
        <w:t>0</w:t>
      </w:r>
      <w:r w:rsidRPr="00AA7B4C">
        <w:rPr>
          <w:rFonts w:ascii="Arial" w:eastAsia="Arial" w:hAnsi="Arial" w:cs="Arial"/>
          <w:bCs/>
          <w:sz w:val="28"/>
          <w:szCs w:val="28"/>
        </w:rPr>
        <w:t xml:space="preserve"> = 1/time.  </w:t>
      </w:r>
      <w:r w:rsidR="00F8488B" w:rsidRPr="00AA7B4C">
        <w:rPr>
          <w:rFonts w:ascii="Arial" w:eastAsia="Arial" w:hAnsi="Arial" w:cs="Arial"/>
          <w:bCs/>
          <w:sz w:val="28"/>
          <w:szCs w:val="28"/>
        </w:rPr>
        <w:t>What “time” might that be?</w:t>
      </w:r>
    </w:p>
    <w:p w:rsidR="001A14AA" w:rsidRDefault="001A14AA">
      <w:pPr>
        <w:pStyle w:val="Standard"/>
        <w:autoSpaceDE w:val="0"/>
        <w:spacing w:line="288" w:lineRule="auto"/>
        <w:rPr>
          <w:rFonts w:ascii="Arial" w:eastAsia="Arial" w:hAnsi="Arial" w:cs="Arial"/>
          <w:sz w:val="28"/>
          <w:szCs w:val="28"/>
        </w:rPr>
      </w:pPr>
    </w:p>
    <w:p w:rsidR="0093265A" w:rsidRPr="00AA7B4C" w:rsidRDefault="00F8488B" w:rsidP="00283C0A">
      <w:pPr>
        <w:pStyle w:val="Standard"/>
        <w:autoSpaceDE w:val="0"/>
        <w:spacing w:line="288" w:lineRule="auto"/>
        <w:jc w:val="center"/>
        <w:rPr>
          <w:b/>
        </w:rPr>
      </w:pPr>
      <w:r w:rsidRPr="00AA7B4C">
        <w:rPr>
          <w:rFonts w:ascii="Arial" w:eastAsia="Arial" w:hAnsi="Arial" w:cs="Arial"/>
          <w:b/>
          <w:sz w:val="28"/>
          <w:szCs w:val="28"/>
        </w:rPr>
        <w:t>Answer the remaining questions in the packet to find out!</w:t>
      </w:r>
    </w:p>
    <w:p w:rsidR="0093265A" w:rsidRDefault="0093265A" w:rsidP="0093265A">
      <w:pPr>
        <w:pStyle w:val="Standard"/>
        <w:autoSpaceDE w:val="0"/>
        <w:spacing w:line="288" w:lineRule="auto"/>
      </w:pPr>
    </w:p>
    <w:sectPr w:rsidR="0093265A">
      <w:footerReference w:type="default" r:id="rId14"/>
      <w:pgSz w:w="12240" w:h="15840"/>
      <w:pgMar w:top="720" w:right="1140" w:bottom="1134" w:left="11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FAA" w:rsidRDefault="00F8488B">
      <w:r>
        <w:separator/>
      </w:r>
    </w:p>
  </w:endnote>
  <w:endnote w:type="continuationSeparator" w:id="0">
    <w:p w:rsidR="00502FAA" w:rsidRDefault="00F8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DejaVu Sans">
    <w:charset w:val="00"/>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7F" w:rsidRDefault="00F8488B">
    <w:pPr>
      <w:pStyle w:val="Footer"/>
    </w:pPr>
    <w:r>
      <w:rPr>
        <w:sz w:val="20"/>
        <w:szCs w:val="20"/>
      </w:rPr>
      <w:t xml:space="preserve">University of St. Thomas                                                </w:t>
    </w:r>
    <w:r>
      <w:rPr>
        <w:sz w:val="20"/>
        <w:szCs w:val="20"/>
      </w:rPr>
      <w:fldChar w:fldCharType="begin"/>
    </w:r>
    <w:r>
      <w:rPr>
        <w:sz w:val="20"/>
        <w:szCs w:val="20"/>
      </w:rPr>
      <w:instrText xml:space="preserve"> PAGE </w:instrText>
    </w:r>
    <w:r>
      <w:rPr>
        <w:sz w:val="20"/>
        <w:szCs w:val="20"/>
      </w:rPr>
      <w:fldChar w:fldCharType="separate"/>
    </w:r>
    <w:r w:rsidR="00D13197">
      <w:rPr>
        <w:noProof/>
        <w:sz w:val="20"/>
        <w:szCs w:val="20"/>
      </w:rPr>
      <w:t>4</w:t>
    </w:r>
    <w:r>
      <w:rPr>
        <w:sz w:val="20"/>
        <w:szCs w:val="20"/>
      </w:rPr>
      <w:fldChar w:fldCharType="end"/>
    </w:r>
    <w:r>
      <w:rPr>
        <w:sz w:val="20"/>
        <w:szCs w:val="20"/>
      </w:rPr>
      <w:t xml:space="preserve">                                                                       Department of Physics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FAA" w:rsidRDefault="00F8488B">
      <w:r>
        <w:separator/>
      </w:r>
    </w:p>
  </w:footnote>
  <w:footnote w:type="continuationSeparator" w:id="0">
    <w:p w:rsidR="00502FAA" w:rsidRDefault="00F8488B">
      <w:r>
        <w:continuationSeparator/>
      </w:r>
    </w:p>
  </w:footnote>
  <w:footnote w:id="1">
    <w:p w:rsidR="007E4267" w:rsidRDefault="007E4267">
      <w:pPr>
        <w:pStyle w:val="FootnoteText"/>
      </w:pPr>
      <w:r>
        <w:rPr>
          <w:rStyle w:val="FootnoteReference"/>
        </w:rPr>
        <w:footnoteRef/>
      </w:r>
      <w:r>
        <w:t xml:space="preserve"> </w:t>
      </w:r>
      <w:r w:rsidRPr="007E4267">
        <w:t>https://map.gsfc.nasa.gov/universe/bb_tests_exp.html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31C6"/>
    <w:multiLevelType w:val="multilevel"/>
    <w:tmpl w:val="4E22CAB8"/>
    <w:lvl w:ilvl="0">
      <w:start w:val="3"/>
      <w:numFmt w:val="decimal"/>
      <w:lvlText w:val="%1."/>
      <w:lvlJc w:val="left"/>
      <w:pPr>
        <w:ind w:left="720" w:hanging="360"/>
      </w:pPr>
      <w:rPr>
        <w:rFonts w:ascii="Arial" w:hAnsi="Aria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28E6506"/>
    <w:multiLevelType w:val="hybridMultilevel"/>
    <w:tmpl w:val="B230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41354"/>
    <w:multiLevelType w:val="hybridMultilevel"/>
    <w:tmpl w:val="DEF0181C"/>
    <w:lvl w:ilvl="0" w:tplc="6BD4326C">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85518"/>
    <w:multiLevelType w:val="multilevel"/>
    <w:tmpl w:val="833E8714"/>
    <w:lvl w:ilvl="0">
      <w:start w:val="1"/>
      <w:numFmt w:val="decimal"/>
      <w:lvlText w:val="%1."/>
      <w:lvlJc w:val="left"/>
      <w:pPr>
        <w:ind w:left="720" w:hanging="360"/>
      </w:pPr>
      <w:rPr>
        <w:rFonts w:ascii="Arial" w:hAnsi="Aria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760F9A"/>
    <w:multiLevelType w:val="hybridMultilevel"/>
    <w:tmpl w:val="706E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D2469"/>
    <w:multiLevelType w:val="multilevel"/>
    <w:tmpl w:val="175A255E"/>
    <w:lvl w:ilvl="0">
      <w:start w:val="1"/>
      <w:numFmt w:val="decimal"/>
      <w:lvlText w:val="%1."/>
      <w:lvlJc w:val="left"/>
      <w:pPr>
        <w:ind w:left="720" w:hanging="360"/>
      </w:pPr>
      <w:rPr>
        <w:rFonts w:ascii="Arial" w:hAnsi="Aria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5FC5D7A"/>
    <w:multiLevelType w:val="multilevel"/>
    <w:tmpl w:val="A690598C"/>
    <w:lvl w:ilvl="0">
      <w:start w:val="1"/>
      <w:numFmt w:val="decimal"/>
      <w:lvlText w:val="%1."/>
      <w:lvlJc w:val="left"/>
      <w:pPr>
        <w:ind w:left="864" w:hanging="504"/>
      </w:pPr>
      <w:rPr>
        <w:rFonts w:ascii="Arial" w:hAnsi="Aria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8DA6059"/>
    <w:multiLevelType w:val="multilevel"/>
    <w:tmpl w:val="F46C797A"/>
    <w:lvl w:ilvl="0">
      <w:start w:val="1"/>
      <w:numFmt w:val="decimal"/>
      <w:lvlText w:val="%1."/>
      <w:lvlJc w:val="left"/>
      <w:pPr>
        <w:ind w:left="720" w:hanging="360"/>
      </w:pPr>
      <w:rPr>
        <w:rFonts w:ascii="Arial" w:hAnsi="Aria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0101C90"/>
    <w:multiLevelType w:val="multilevel"/>
    <w:tmpl w:val="FB22E224"/>
    <w:lvl w:ilvl="0">
      <w:start w:val="1"/>
      <w:numFmt w:val="decimal"/>
      <w:lvlText w:val="%1."/>
      <w:lvlJc w:val="left"/>
      <w:pPr>
        <w:ind w:left="720" w:hanging="360"/>
      </w:pPr>
      <w:rPr>
        <w:rFonts w:ascii="Arial" w:hAnsi="Aria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7"/>
  </w:num>
  <w:num w:numId="3">
    <w:abstractNumId w:val="7"/>
    <w:lvlOverride w:ilvl="0">
      <w:startOverride w:val="1"/>
    </w:lvlOverride>
  </w:num>
  <w:num w:numId="4">
    <w:abstractNumId w:val="6"/>
  </w:num>
  <w:num w:numId="5">
    <w:abstractNumId w:val="8"/>
  </w:num>
  <w:num w:numId="6">
    <w:abstractNumId w:val="0"/>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AA"/>
    <w:rsid w:val="000D5CE5"/>
    <w:rsid w:val="000E7D5C"/>
    <w:rsid w:val="001266C2"/>
    <w:rsid w:val="0018163D"/>
    <w:rsid w:val="001A14AA"/>
    <w:rsid w:val="001A4DEA"/>
    <w:rsid w:val="001C2F3B"/>
    <w:rsid w:val="00283C0A"/>
    <w:rsid w:val="004937EC"/>
    <w:rsid w:val="004F73BC"/>
    <w:rsid w:val="00502FAA"/>
    <w:rsid w:val="005870BA"/>
    <w:rsid w:val="005A2303"/>
    <w:rsid w:val="005A4F92"/>
    <w:rsid w:val="007E4267"/>
    <w:rsid w:val="007F68E9"/>
    <w:rsid w:val="00825400"/>
    <w:rsid w:val="00885B36"/>
    <w:rsid w:val="008A5E51"/>
    <w:rsid w:val="00915EC3"/>
    <w:rsid w:val="0093265A"/>
    <w:rsid w:val="00937C3F"/>
    <w:rsid w:val="00976085"/>
    <w:rsid w:val="009F741E"/>
    <w:rsid w:val="00A07C9B"/>
    <w:rsid w:val="00AA7B4C"/>
    <w:rsid w:val="00AB7C9C"/>
    <w:rsid w:val="00AC670D"/>
    <w:rsid w:val="00B45A06"/>
    <w:rsid w:val="00B64CC9"/>
    <w:rsid w:val="00BF19B3"/>
    <w:rsid w:val="00C97508"/>
    <w:rsid w:val="00CE123B"/>
    <w:rsid w:val="00CE2D05"/>
    <w:rsid w:val="00D13197"/>
    <w:rsid w:val="00D1536D"/>
    <w:rsid w:val="00D1560E"/>
    <w:rsid w:val="00D577E4"/>
    <w:rsid w:val="00D80248"/>
    <w:rsid w:val="00EA1199"/>
    <w:rsid w:val="00F736B7"/>
    <w:rsid w:val="00F8488B"/>
    <w:rsid w:val="00F9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9548"/>
  <w15:docId w15:val="{B9ED52C6-DC66-4E3C-BCAA-B5A3EA0E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Heading"/>
    <w:next w:val="Textbody"/>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pPr>
      <w:spacing w:after="120"/>
    </w:pPr>
  </w:style>
  <w:style w:type="paragraph" w:styleId="Footer">
    <w:name w:val="footer"/>
    <w:basedOn w:val="Standard"/>
    <w:pPr>
      <w:suppressLineNumbers/>
      <w:tabs>
        <w:tab w:val="center" w:pos="4973"/>
        <w:tab w:val="right" w:pos="9946"/>
      </w:tabs>
    </w:pPr>
  </w:style>
  <w:style w:type="paragraph" w:styleId="List">
    <w:name w:val="List"/>
    <w:basedOn w:val="Textbody"/>
  </w:style>
  <w:style w:type="paragraph" w:customStyle="1" w:styleId="Numbering1">
    <w:name w:val="Numbering 1"/>
    <w:basedOn w:val="List"/>
    <w:pPr>
      <w:spacing w:after="0"/>
      <w:ind w:left="360" w:hanging="360"/>
    </w:pPr>
    <w:rPr>
      <w:rFonts w:ascii="Arial" w:hAnsi="Arial"/>
      <w:sz w:val="28"/>
    </w:rPr>
  </w:style>
  <w:style w:type="character" w:customStyle="1" w:styleId="NumberingSymbols">
    <w:name w:val="Numbering Symbols"/>
    <w:rPr>
      <w:rFonts w:ascii="Arial" w:hAnsi="Arial"/>
      <w:sz w:val="28"/>
      <w:szCs w:val="28"/>
    </w:rPr>
  </w:style>
  <w:style w:type="character" w:styleId="Hyperlink">
    <w:name w:val="Hyperlink"/>
    <w:basedOn w:val="DefaultParagraphFont"/>
    <w:uiPriority w:val="99"/>
    <w:unhideWhenUsed/>
    <w:rsid w:val="00B45A06"/>
    <w:rPr>
      <w:color w:val="0000FF"/>
      <w:u w:val="single"/>
    </w:rPr>
  </w:style>
  <w:style w:type="paragraph" w:styleId="ListParagraph">
    <w:name w:val="List Paragraph"/>
    <w:basedOn w:val="Normal"/>
    <w:uiPriority w:val="34"/>
    <w:qFormat/>
    <w:rsid w:val="00B45A06"/>
    <w:pPr>
      <w:ind w:left="720"/>
      <w:contextualSpacing/>
    </w:pPr>
  </w:style>
  <w:style w:type="character" w:styleId="FollowedHyperlink">
    <w:name w:val="FollowedHyperlink"/>
    <w:basedOn w:val="DefaultParagraphFont"/>
    <w:uiPriority w:val="99"/>
    <w:semiHidden/>
    <w:unhideWhenUsed/>
    <w:rsid w:val="00B45A06"/>
    <w:rPr>
      <w:color w:val="954F72" w:themeColor="followedHyperlink"/>
      <w:u w:val="single"/>
    </w:rPr>
  </w:style>
  <w:style w:type="paragraph" w:styleId="FootnoteText">
    <w:name w:val="footnote text"/>
    <w:basedOn w:val="Normal"/>
    <w:link w:val="FootnoteTextChar"/>
    <w:uiPriority w:val="99"/>
    <w:semiHidden/>
    <w:unhideWhenUsed/>
    <w:rsid w:val="007E4267"/>
    <w:rPr>
      <w:sz w:val="20"/>
      <w:szCs w:val="20"/>
    </w:rPr>
  </w:style>
  <w:style w:type="character" w:customStyle="1" w:styleId="FootnoteTextChar">
    <w:name w:val="Footnote Text Char"/>
    <w:basedOn w:val="DefaultParagraphFont"/>
    <w:link w:val="FootnoteText"/>
    <w:uiPriority w:val="99"/>
    <w:semiHidden/>
    <w:rsid w:val="007E4267"/>
    <w:rPr>
      <w:sz w:val="20"/>
      <w:szCs w:val="20"/>
    </w:rPr>
  </w:style>
  <w:style w:type="character" w:styleId="FootnoteReference">
    <w:name w:val="footnote reference"/>
    <w:basedOn w:val="DefaultParagraphFont"/>
    <w:uiPriority w:val="99"/>
    <w:semiHidden/>
    <w:unhideWhenUsed/>
    <w:rsid w:val="007E4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2430">
      <w:bodyDiv w:val="1"/>
      <w:marLeft w:val="0"/>
      <w:marRight w:val="0"/>
      <w:marTop w:val="0"/>
      <w:marBottom w:val="0"/>
      <w:divBdr>
        <w:top w:val="none" w:sz="0" w:space="0" w:color="auto"/>
        <w:left w:val="none" w:sz="0" w:space="0" w:color="auto"/>
        <w:bottom w:val="none" w:sz="0" w:space="0" w:color="auto"/>
        <w:right w:val="none" w:sz="0" w:space="0" w:color="auto"/>
      </w:divBdr>
    </w:div>
    <w:div w:id="175971463">
      <w:bodyDiv w:val="1"/>
      <w:marLeft w:val="0"/>
      <w:marRight w:val="0"/>
      <w:marTop w:val="0"/>
      <w:marBottom w:val="0"/>
      <w:divBdr>
        <w:top w:val="none" w:sz="0" w:space="0" w:color="auto"/>
        <w:left w:val="none" w:sz="0" w:space="0" w:color="auto"/>
        <w:bottom w:val="none" w:sz="0" w:space="0" w:color="auto"/>
        <w:right w:val="none" w:sz="0" w:space="0" w:color="auto"/>
      </w:divBdr>
    </w:div>
    <w:div w:id="377164133">
      <w:bodyDiv w:val="1"/>
      <w:marLeft w:val="0"/>
      <w:marRight w:val="0"/>
      <w:marTop w:val="0"/>
      <w:marBottom w:val="0"/>
      <w:divBdr>
        <w:top w:val="none" w:sz="0" w:space="0" w:color="auto"/>
        <w:left w:val="none" w:sz="0" w:space="0" w:color="auto"/>
        <w:bottom w:val="none" w:sz="0" w:space="0" w:color="auto"/>
        <w:right w:val="none" w:sz="0" w:space="0" w:color="auto"/>
      </w:divBdr>
    </w:div>
    <w:div w:id="14115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bit.ly/2pAtL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inyurl.com/ast1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C03E-BA54-469B-802C-CFA2A59F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St. Thomas</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Delain, Kisha M.</dc:creator>
  <cp:lastModifiedBy>Delain, Kisha M.</cp:lastModifiedBy>
  <cp:revision>20</cp:revision>
  <cp:lastPrinted>2012-01-24T10:04:00Z</cp:lastPrinted>
  <dcterms:created xsi:type="dcterms:W3CDTF">2017-04-26T20:42:00Z</dcterms:created>
  <dcterms:modified xsi:type="dcterms:W3CDTF">2017-04-28T21:04:00Z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